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1D135A" w14:textId="011D4403" w:rsidR="002A147B" w:rsidRDefault="002A147B" w:rsidP="002A147B">
      <w:r>
        <w:t xml:space="preserve">Gebruiksaanwijzing </w:t>
      </w:r>
      <w:r w:rsidR="001013B1">
        <w:t>Builder Gel</w:t>
      </w:r>
      <w:r w:rsidR="00833763">
        <w:t xml:space="preserve"> 3 in 1</w:t>
      </w:r>
    </w:p>
    <w:p w14:paraId="29F36AF2" w14:textId="437C30A6" w:rsidR="002A147B" w:rsidRDefault="002A147B" w:rsidP="002A147B"/>
    <w:p w14:paraId="1D5A99DA" w14:textId="74B30859" w:rsidR="0016504F" w:rsidRDefault="0016504F" w:rsidP="002A147B">
      <w:pPr>
        <w:pStyle w:val="Lijstalinea"/>
        <w:numPr>
          <w:ilvl w:val="0"/>
          <w:numId w:val="1"/>
        </w:numPr>
      </w:pPr>
      <w:bookmarkStart w:id="0" w:name="_Hlk165809160"/>
      <w:r>
        <w:t>Duw de nagelriemen voorzichtig naar achteren met de cuticle pusher</w:t>
      </w:r>
    </w:p>
    <w:bookmarkEnd w:id="0"/>
    <w:p w14:paraId="5ABA0BB8" w14:textId="78923DD2" w:rsidR="002A147B" w:rsidRDefault="002A147B" w:rsidP="002A147B">
      <w:pPr>
        <w:pStyle w:val="Lijstalinea"/>
        <w:numPr>
          <w:ilvl w:val="0"/>
          <w:numId w:val="1"/>
        </w:numPr>
      </w:pPr>
      <w:r>
        <w:t>Vijl de nagels in de gewenste vorm</w:t>
      </w:r>
    </w:p>
    <w:p w14:paraId="2E606D8F" w14:textId="2A958035" w:rsidR="002A147B" w:rsidRDefault="0016504F" w:rsidP="002A147B">
      <w:pPr>
        <w:pStyle w:val="Lijstalinea"/>
        <w:numPr>
          <w:ilvl w:val="0"/>
          <w:numId w:val="1"/>
        </w:numPr>
      </w:pPr>
      <w:r>
        <w:t xml:space="preserve">Ruw </w:t>
      </w:r>
      <w:r w:rsidR="002A147B">
        <w:t xml:space="preserve"> de natuurlijk nagel licht op</w:t>
      </w:r>
    </w:p>
    <w:p w14:paraId="4457C703" w14:textId="77777777" w:rsidR="002A147B" w:rsidRDefault="002A147B" w:rsidP="002A147B">
      <w:pPr>
        <w:pStyle w:val="Lijstalinea"/>
        <w:numPr>
          <w:ilvl w:val="0"/>
          <w:numId w:val="1"/>
        </w:numPr>
      </w:pPr>
      <w:r>
        <w:t xml:space="preserve">Verwijder de cuticle van de nagelplaat </w:t>
      </w:r>
    </w:p>
    <w:p w14:paraId="0DA183AE" w14:textId="154A0BF1" w:rsidR="002A147B" w:rsidRDefault="002A147B" w:rsidP="002A147B">
      <w:pPr>
        <w:pStyle w:val="Lijstalinea"/>
        <w:numPr>
          <w:ilvl w:val="0"/>
          <w:numId w:val="1"/>
        </w:numPr>
      </w:pPr>
      <w:r>
        <w:t>Plaats tips of sjablonen, wanneer je tips gebruikt,</w:t>
      </w:r>
    </w:p>
    <w:p w14:paraId="79D2737A" w14:textId="32DBED38" w:rsidR="002A147B" w:rsidRDefault="002A147B" w:rsidP="002A147B">
      <w:pPr>
        <w:pStyle w:val="Lijstalinea"/>
        <w:ind w:left="1416"/>
      </w:pPr>
      <w:r>
        <w:t>Tips: knip de tips met een tipknipper op maat</w:t>
      </w:r>
    </w:p>
    <w:p w14:paraId="38F03462" w14:textId="38104383" w:rsidR="002A147B" w:rsidRDefault="002A147B" w:rsidP="002A147B">
      <w:pPr>
        <w:pStyle w:val="Lijstalinea"/>
        <w:ind w:left="1416"/>
      </w:pPr>
      <w:r>
        <w:t xml:space="preserve">Vijl ze in de gewenst vorm </w:t>
      </w:r>
    </w:p>
    <w:p w14:paraId="4CE5E66F" w14:textId="6B821DD7" w:rsidR="002A147B" w:rsidRDefault="002A147B" w:rsidP="002A147B">
      <w:pPr>
        <w:pStyle w:val="Lijstalinea"/>
        <w:ind w:left="1416"/>
      </w:pPr>
      <w:r>
        <w:t>Blend de tip met de natuurlijke nagel (let op dat je niet de natuurlijke nagels vijlt.</w:t>
      </w:r>
    </w:p>
    <w:p w14:paraId="4B930F04" w14:textId="6A678AAC" w:rsidR="002A147B" w:rsidRDefault="002A147B" w:rsidP="002A147B">
      <w:pPr>
        <w:pStyle w:val="Lijstalinea"/>
        <w:ind w:left="1416"/>
      </w:pPr>
      <w:r>
        <w:t>Sjablonen: knip het sjabloon op maat en plaats ze.</w:t>
      </w:r>
    </w:p>
    <w:p w14:paraId="0BF1E0FC" w14:textId="77777777" w:rsidR="002A147B" w:rsidRDefault="002A147B" w:rsidP="002A147B">
      <w:pPr>
        <w:pStyle w:val="Lijstalinea"/>
        <w:numPr>
          <w:ilvl w:val="0"/>
          <w:numId w:val="1"/>
        </w:numPr>
      </w:pPr>
      <w:r>
        <w:t>Reinig de natuurlijke nagel net IPA cleanser</w:t>
      </w:r>
    </w:p>
    <w:p w14:paraId="59E0E316" w14:textId="4D225C49" w:rsidR="002A147B" w:rsidRDefault="002A147B" w:rsidP="002A147B">
      <w:pPr>
        <w:pStyle w:val="Lijstalinea"/>
        <w:numPr>
          <w:ilvl w:val="0"/>
          <w:numId w:val="1"/>
        </w:numPr>
      </w:pPr>
      <w:r>
        <w:t>Breng een laagje Ultra Bond007 aan</w:t>
      </w:r>
    </w:p>
    <w:p w14:paraId="2374A9DF" w14:textId="11EAE829" w:rsidR="002A147B" w:rsidRDefault="00E11EC9" w:rsidP="002A147B">
      <w:pPr>
        <w:pStyle w:val="Lijstalinea"/>
        <w:numPr>
          <w:ilvl w:val="0"/>
          <w:numId w:val="1"/>
        </w:numPr>
      </w:pPr>
      <w:r w:rsidRPr="00E11EC9">
        <w:rPr>
          <w:b/>
          <w:bCs/>
        </w:rPr>
        <w:t>Optioneel,</w:t>
      </w:r>
      <w:r>
        <w:t xml:space="preserve"> is in principe niet nodig omdat het een 3 in 1 gel is </w:t>
      </w:r>
      <w:r>
        <w:br/>
      </w:r>
      <w:r w:rsidR="002A147B">
        <w:t>Breng een dun strijklaagje B&amp;B aan en hard minimaal 60 seconden uit</w:t>
      </w:r>
    </w:p>
    <w:p w14:paraId="0E9ADF57" w14:textId="1A91B7F0" w:rsidR="002A147B" w:rsidRPr="0016504F" w:rsidRDefault="001013B1" w:rsidP="002A147B">
      <w:pPr>
        <w:pStyle w:val="Lijstalinea"/>
        <w:numPr>
          <w:ilvl w:val="0"/>
          <w:numId w:val="1"/>
        </w:numPr>
      </w:pPr>
      <w:r>
        <w:t xml:space="preserve">Breng de </w:t>
      </w:r>
      <w:r w:rsidR="00E11EC9">
        <w:t>3 in1 gel</w:t>
      </w:r>
      <w:r>
        <w:t xml:space="preserve"> naar keuze aan, persoonlijk werk ik altijd om en om en flash cure het product 10 seconden per nagel, Wanneer alle nagels gedaan zijn de totale uithar</w:t>
      </w:r>
      <w:r w:rsidR="00FB4B66">
        <w:t>d</w:t>
      </w:r>
      <w:r>
        <w:t>ingstijd.</w:t>
      </w:r>
    </w:p>
    <w:p w14:paraId="76721280" w14:textId="52CACBC8" w:rsidR="002A147B" w:rsidRDefault="002A147B" w:rsidP="0016504F">
      <w:pPr>
        <w:pStyle w:val="Lijstalinea"/>
        <w:numPr>
          <w:ilvl w:val="0"/>
          <w:numId w:val="1"/>
        </w:numPr>
      </w:pPr>
      <w:r>
        <w:t>Hard het product uit</w:t>
      </w:r>
      <w:r w:rsidR="0016504F">
        <w:t xml:space="preserve">, </w:t>
      </w:r>
      <w:r w:rsidR="0016504F" w:rsidRPr="0016504F">
        <w:rPr>
          <w:rFonts w:cs="Segoe UI"/>
          <w:color w:val="0D0D0D"/>
          <w:shd w:val="clear" w:color="auto" w:fill="FFFFFF"/>
        </w:rPr>
        <w:t>Uithardingstijd: 2 minuten in een UV-lamp / 60 seconden in een UV / LED-lamp.</w:t>
      </w:r>
    </w:p>
    <w:p w14:paraId="4EDA1FB3" w14:textId="77777777" w:rsidR="00E11EC9" w:rsidRDefault="002A147B" w:rsidP="00E11EC9">
      <w:pPr>
        <w:pStyle w:val="Lijstalinea"/>
        <w:numPr>
          <w:ilvl w:val="0"/>
          <w:numId w:val="1"/>
        </w:numPr>
      </w:pPr>
      <w:r>
        <w:t>Verwijder plaklaag met IPA Cleanser</w:t>
      </w:r>
    </w:p>
    <w:p w14:paraId="14E5DAF9" w14:textId="1DE0A9AD" w:rsidR="002A147B" w:rsidRDefault="00E11EC9" w:rsidP="00E11EC9">
      <w:pPr>
        <w:pStyle w:val="Lijstalinea"/>
        <w:numPr>
          <w:ilvl w:val="0"/>
          <w:numId w:val="1"/>
        </w:numPr>
      </w:pPr>
      <w:r w:rsidRPr="00E11EC9">
        <w:rPr>
          <w:b/>
          <w:bCs/>
        </w:rPr>
        <w:t>Optioneel</w:t>
      </w:r>
      <w:r>
        <w:t xml:space="preserve">, bij een correct manier van aanbrengen is navijlen niet nodig </w:t>
      </w:r>
      <w:r>
        <w:br/>
      </w:r>
      <w:r w:rsidR="002A147B">
        <w:t xml:space="preserve">Vijl </w:t>
      </w:r>
      <w:r w:rsidR="0016504F">
        <w:t>de nagels in vorm en egaal.</w:t>
      </w:r>
    </w:p>
    <w:p w14:paraId="127FD083" w14:textId="77777777" w:rsidR="00A4159A" w:rsidRDefault="00A4159A" w:rsidP="00A4159A">
      <w:pPr>
        <w:pStyle w:val="Lijstalinea"/>
        <w:numPr>
          <w:ilvl w:val="0"/>
          <w:numId w:val="1"/>
        </w:numPr>
      </w:pPr>
      <w:r w:rsidRPr="00A4159A">
        <w:rPr>
          <w:b/>
          <w:bCs/>
        </w:rPr>
        <w:t>Optioneel</w:t>
      </w:r>
      <w:r>
        <w:t>, breng een kleur Gel Polish naar keuze aan</w:t>
      </w:r>
    </w:p>
    <w:p w14:paraId="4C6EDC00" w14:textId="77777777" w:rsidR="00A4159A" w:rsidRDefault="00A4159A" w:rsidP="00A4159A">
      <w:pPr>
        <w:pStyle w:val="Lijstalinea"/>
        <w:ind w:left="1440"/>
      </w:pPr>
      <w:r>
        <w:t>Builder Gel is verkrijgbaar in meerdere mooie kleuren waardoor een kleur gel Polish niet altijd nodig is.</w:t>
      </w:r>
    </w:p>
    <w:p w14:paraId="3F8AD9B1" w14:textId="672AE65C" w:rsidR="0016504F" w:rsidRDefault="00E11EC9" w:rsidP="00E11EC9">
      <w:pPr>
        <w:pStyle w:val="Lijstalinea"/>
        <w:numPr>
          <w:ilvl w:val="0"/>
          <w:numId w:val="1"/>
        </w:numPr>
      </w:pPr>
      <w:r w:rsidRPr="00E11EC9">
        <w:rPr>
          <w:b/>
          <w:bCs/>
        </w:rPr>
        <w:t>Optioneel</w:t>
      </w:r>
      <w:r>
        <w:t xml:space="preserve"> Wanneer de gel correct is aangebracht en navijlen niet nodig is in principe geen topcoat nodig, De 3 in 1 wil zeggen dat er een base en top coat in zit</w:t>
      </w:r>
      <w:r>
        <w:br/>
      </w:r>
      <w:r w:rsidR="0016504F">
        <w:t>Breng een top coat naar keuze aan en hard uit</w:t>
      </w:r>
    </w:p>
    <w:p w14:paraId="445AD2E1" w14:textId="77777777" w:rsidR="0016504F" w:rsidRDefault="0016504F" w:rsidP="0016504F">
      <w:pPr>
        <w:pStyle w:val="Lijstalinea"/>
        <w:numPr>
          <w:ilvl w:val="0"/>
          <w:numId w:val="1"/>
        </w:numPr>
      </w:pPr>
      <w:r>
        <w:t>Breng nagelriem olie aan.</w:t>
      </w:r>
    </w:p>
    <w:p w14:paraId="6B58DFFF" w14:textId="77777777" w:rsidR="0016504F" w:rsidRDefault="0016504F" w:rsidP="0016504F">
      <w:pPr>
        <w:pStyle w:val="Lijstalinea"/>
        <w:numPr>
          <w:ilvl w:val="0"/>
          <w:numId w:val="1"/>
        </w:numPr>
      </w:pPr>
      <w:r>
        <w:t>Breng handcrème aan.</w:t>
      </w:r>
    </w:p>
    <w:p w14:paraId="4B9626CF" w14:textId="200A3085" w:rsidR="0016504F" w:rsidRDefault="0016504F" w:rsidP="0016504F">
      <w:pPr>
        <w:pStyle w:val="Lijstalinea"/>
        <w:numPr>
          <w:ilvl w:val="0"/>
          <w:numId w:val="1"/>
        </w:numPr>
      </w:pPr>
      <w:r>
        <w:t>Verwijder overtollige olie en handcrème van de nagels met IPA cleanser</w:t>
      </w:r>
    </w:p>
    <w:p w14:paraId="13A272A7" w14:textId="0AED1567" w:rsidR="0016504F" w:rsidRPr="002A147B" w:rsidRDefault="0016504F" w:rsidP="0016504F">
      <w:pPr>
        <w:pStyle w:val="Lijstalinea"/>
      </w:pPr>
    </w:p>
    <w:p w14:paraId="4DA5928C" w14:textId="77777777" w:rsidR="002A147B" w:rsidRPr="002A147B" w:rsidRDefault="002A147B" w:rsidP="002A147B"/>
    <w:p w14:paraId="4F78FFAF" w14:textId="77777777" w:rsidR="00F0529C" w:rsidRPr="002A147B" w:rsidRDefault="00F0529C"/>
    <w:sectPr w:rsidR="00F0529C" w:rsidRPr="002A1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6A1C16"/>
    <w:multiLevelType w:val="hybridMultilevel"/>
    <w:tmpl w:val="6E4E2D3C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176816"/>
    <w:multiLevelType w:val="hybridMultilevel"/>
    <w:tmpl w:val="C97885A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C46163"/>
    <w:multiLevelType w:val="hybridMultilevel"/>
    <w:tmpl w:val="8DA6B4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044D8"/>
    <w:multiLevelType w:val="hybridMultilevel"/>
    <w:tmpl w:val="89F4FB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E1AA7"/>
    <w:multiLevelType w:val="hybridMultilevel"/>
    <w:tmpl w:val="8DA6B4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957574">
    <w:abstractNumId w:val="2"/>
  </w:num>
  <w:num w:numId="2" w16cid:durableId="580021387">
    <w:abstractNumId w:val="4"/>
  </w:num>
  <w:num w:numId="3" w16cid:durableId="448862141">
    <w:abstractNumId w:val="3"/>
  </w:num>
  <w:num w:numId="4" w16cid:durableId="572397304">
    <w:abstractNumId w:val="1"/>
  </w:num>
  <w:num w:numId="5" w16cid:durableId="1039352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7B"/>
    <w:rsid w:val="001013B1"/>
    <w:rsid w:val="0016504F"/>
    <w:rsid w:val="002A147B"/>
    <w:rsid w:val="00833763"/>
    <w:rsid w:val="009A3790"/>
    <w:rsid w:val="00A4159A"/>
    <w:rsid w:val="00E11EC9"/>
    <w:rsid w:val="00F0529C"/>
    <w:rsid w:val="00FB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FB59"/>
  <w15:chartTrackingRefBased/>
  <w15:docId w15:val="{AF064D4D-972A-4D18-865E-89CA6B63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147B"/>
  </w:style>
  <w:style w:type="paragraph" w:styleId="Kop1">
    <w:name w:val="heading 1"/>
    <w:basedOn w:val="Standaard"/>
    <w:next w:val="Standaard"/>
    <w:link w:val="Kop1Char"/>
    <w:uiPriority w:val="9"/>
    <w:qFormat/>
    <w:rsid w:val="002A14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A14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A14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A14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A14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A14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A14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A14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A14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A14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A14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A14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A147B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A147B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A147B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A147B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A147B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A147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2A14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A14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A14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A14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2A14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A147B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2A147B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2A147B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A14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A147B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2A147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Pieters van Kruysbergen</dc:creator>
  <cp:keywords/>
  <dc:description/>
  <cp:lastModifiedBy>Peggy Pieters van Kruysbergen</cp:lastModifiedBy>
  <cp:revision>3</cp:revision>
  <dcterms:created xsi:type="dcterms:W3CDTF">2024-05-05T12:13:00Z</dcterms:created>
  <dcterms:modified xsi:type="dcterms:W3CDTF">2024-05-05T12:19:00Z</dcterms:modified>
</cp:coreProperties>
</file>