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3103880</wp:posOffset>
            </wp:positionH>
            <wp:positionV relativeFrom="page">
              <wp:posOffset>899795</wp:posOffset>
            </wp:positionV>
            <wp:extent cx="1345565" cy="8712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1345565" cy="87122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8" w:lineRule="exact"/>
        <w:rPr>
          <w:sz w:val="24"/>
          <w:szCs w:val="24"/>
          <w:color w:val="auto"/>
        </w:rPr>
      </w:pPr>
    </w:p>
    <w:p>
      <w:pPr>
        <w:jc w:val="center"/>
        <w:ind w:right="6"/>
        <w:spacing w:after="0"/>
        <w:rPr>
          <w:sz w:val="20"/>
          <w:szCs w:val="20"/>
          <w:color w:val="auto"/>
        </w:rPr>
      </w:pPr>
      <w:r>
        <w:rPr>
          <w:rFonts w:ascii="Calibri" w:cs="Calibri" w:eastAsia="Calibri" w:hAnsi="Calibri"/>
          <w:sz w:val="44"/>
          <w:szCs w:val="44"/>
          <w:b w:val="1"/>
          <w:bCs w:val="1"/>
          <w:color w:val="auto"/>
        </w:rPr>
        <w:t>Montagehandleiding</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5" w:lineRule="exact"/>
        <w:rPr>
          <w:sz w:val="24"/>
          <w:szCs w:val="24"/>
          <w:color w:val="auto"/>
        </w:rPr>
      </w:pPr>
    </w:p>
    <w:p>
      <w:pPr>
        <w:jc w:val="center"/>
        <w:ind w:right="-13"/>
        <w:spacing w:after="0"/>
        <w:rPr>
          <w:sz w:val="20"/>
          <w:szCs w:val="20"/>
          <w:color w:val="auto"/>
        </w:rPr>
      </w:pPr>
      <w:r>
        <w:rPr>
          <w:rFonts w:ascii="Calibri" w:cs="Calibri" w:eastAsia="Calibri" w:hAnsi="Calibri"/>
          <w:sz w:val="22"/>
          <w:szCs w:val="22"/>
          <w:b w:val="1"/>
          <w:bCs w:val="1"/>
          <w:color w:val="auto"/>
        </w:rPr>
        <w:t>Categorie Kinderfietsen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494030</wp:posOffset>
            </wp:positionH>
            <wp:positionV relativeFrom="paragraph">
              <wp:posOffset>1381125</wp:posOffset>
            </wp:positionV>
            <wp:extent cx="4733925" cy="29660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4733925" cy="29660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9" w:lineRule="exact"/>
        <w:rPr>
          <w:sz w:val="24"/>
          <w:szCs w:val="24"/>
          <w:color w:val="auto"/>
        </w:rPr>
      </w:pPr>
    </w:p>
    <w:p>
      <w:pPr>
        <w:jc w:val="center"/>
        <w:ind w:right="-13"/>
        <w:spacing w:after="0"/>
        <w:rPr>
          <w:sz w:val="20"/>
          <w:szCs w:val="20"/>
          <w:color w:val="auto"/>
        </w:rPr>
      </w:pPr>
      <w:r>
        <w:rPr>
          <w:rFonts w:ascii="Calibri" w:cs="Calibri" w:eastAsia="Calibri" w:hAnsi="Calibri"/>
          <w:sz w:val="22"/>
          <w:szCs w:val="22"/>
          <w:i w:val="1"/>
          <w:iCs w:val="1"/>
          <w:color w:val="auto"/>
        </w:rPr>
        <w:t>Altec 2019</w:t>
      </w:r>
    </w:p>
    <w:p>
      <w:pPr>
        <w:sectPr>
          <w:pgSz w:w="11900" w:h="16838" w:orient="portrait"/>
          <w:cols w:equalWidth="0" w:num="1">
            <w:col w:w="9026"/>
          </w:cols>
          <w:pgMar w:left="1440" w:top="1440" w:right="1440" w:bottom="148" w:gutter="0" w:footer="0" w:header="0"/>
        </w:sectPr>
      </w:pPr>
    </w:p>
    <w:bookmarkStart w:id="1" w:name="page2"/>
    <w:bookmarkEnd w:id="1"/>
    <w:tbl>
      <w:tblPr>
        <w:tblLayout w:type="fixed"/>
        <w:tblInd w:w="0" w:type="dxa"/>
        <w:tblCellMar>
          <w:top w:w="0" w:type="dxa"/>
          <w:left w:w="0" w:type="dxa"/>
          <w:bottom w:w="0" w:type="dxa"/>
          <w:right w:w="0" w:type="dxa"/>
        </w:tblCellMar>
      </w:tblPr>
      <w:tr>
        <w:trPr>
          <w:trHeight w:val="269"/>
        </w:trPr>
        <w:tc>
          <w:tcPr>
            <w:tcW w:w="8600" w:type="dxa"/>
            <w:vAlign w:val="bottom"/>
          </w:tcPr>
          <w:p>
            <w:pPr>
              <w:spacing w:after="0"/>
              <w:rPr>
                <w:sz w:val="20"/>
                <w:szCs w:val="20"/>
                <w:color w:val="auto"/>
              </w:rPr>
            </w:pPr>
            <w:r>
              <w:rPr>
                <w:rFonts w:ascii="Calibri" w:cs="Calibri" w:eastAsia="Calibri" w:hAnsi="Calibri"/>
                <w:sz w:val="22"/>
                <w:szCs w:val="22"/>
                <w:b w:val="1"/>
                <w:bCs w:val="1"/>
                <w:color w:val="auto"/>
              </w:rPr>
              <w:t>Inhoudsopgave</w:t>
            </w:r>
          </w:p>
        </w:tc>
        <w:tc>
          <w:tcPr>
            <w:tcW w:w="480" w:type="dxa"/>
            <w:vAlign w:val="bottom"/>
          </w:tcPr>
          <w:p>
            <w:pPr>
              <w:spacing w:after="0"/>
              <w:rPr>
                <w:sz w:val="23"/>
                <w:szCs w:val="23"/>
                <w:color w:val="auto"/>
              </w:rPr>
            </w:pPr>
          </w:p>
        </w:tc>
      </w:tr>
      <w:tr>
        <w:trPr>
          <w:trHeight w:val="452"/>
        </w:trPr>
        <w:tc>
          <w:tcPr>
            <w:tcW w:w="8600" w:type="dxa"/>
            <w:vAlign w:val="bottom"/>
          </w:tcPr>
          <w:p>
            <w:pPr>
              <w:spacing w:after="0"/>
              <w:rPr>
                <w:rFonts w:ascii="Calibri" w:cs="Calibri" w:eastAsia="Calibri" w:hAnsi="Calibri"/>
                <w:sz w:val="22"/>
                <w:szCs w:val="22"/>
                <w:b w:val="1"/>
                <w:bCs w:val="1"/>
                <w:color w:val="auto"/>
                <w:w w:val="97"/>
              </w:rPr>
            </w:pPr>
            <w:hyperlink w:anchor="page3">
              <w:r>
                <w:rPr>
                  <w:rFonts w:ascii="Calibri" w:cs="Calibri" w:eastAsia="Calibri" w:hAnsi="Calibri"/>
                  <w:sz w:val="22"/>
                  <w:szCs w:val="22"/>
                  <w:b w:val="1"/>
                  <w:bCs w:val="1"/>
                  <w:color w:val="auto"/>
                  <w:w w:val="97"/>
                </w:rPr>
                <w:t>Inleiding</w:t>
              </w:r>
              <w:r>
                <w:rPr>
                  <w:rFonts w:ascii="Calibri" w:cs="Calibri" w:eastAsia="Calibri" w:hAnsi="Calibri"/>
                  <w:sz w:val="22"/>
                  <w:szCs w:val="22"/>
                  <w:color w:val="auto"/>
                  <w:w w:val="97"/>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3">
              <w:r>
                <w:rPr>
                  <w:rFonts w:ascii="Calibri" w:cs="Calibri" w:eastAsia="Calibri" w:hAnsi="Calibri"/>
                  <w:sz w:val="22"/>
                  <w:szCs w:val="22"/>
                  <w:color w:val="auto"/>
                </w:rPr>
                <w:t>- 3 -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4">
              <w:r>
                <w:rPr>
                  <w:rFonts w:ascii="Calibri" w:cs="Calibri" w:eastAsia="Calibri" w:hAnsi="Calibri"/>
                  <w:sz w:val="22"/>
                  <w:szCs w:val="22"/>
                  <w:b w:val="1"/>
                  <w:bCs w:val="1"/>
                  <w:color w:val="auto"/>
                  <w:w w:val="98"/>
                </w:rPr>
                <w:t>Voorwiel monteren</w:t>
              </w:r>
              <w:r>
                <w:rPr>
                  <w:rFonts w:ascii="Calibri" w:cs="Calibri" w:eastAsia="Calibri" w:hAnsi="Calibri"/>
                  <w:sz w:val="22"/>
                  <w:szCs w:val="22"/>
                  <w:color w:val="auto"/>
                  <w:w w:val="98"/>
                </w:rPr>
                <w:t>.............................................................................................................................</w:t>
              </w:r>
            </w:hyperlink>
          </w:p>
        </w:tc>
        <w:tc>
          <w:tcPr>
            <w:tcW w:w="480" w:type="dxa"/>
            <w:vAlign w:val="bottom"/>
          </w:tcPr>
          <w:p>
            <w:pPr>
              <w:jc w:val="right"/>
              <w:spacing w:after="0"/>
              <w:rPr>
                <w:rFonts w:ascii="Calibri" w:cs="Calibri" w:eastAsia="Calibri" w:hAnsi="Calibri"/>
                <w:sz w:val="22"/>
                <w:szCs w:val="22"/>
                <w:color w:val="auto"/>
              </w:rPr>
            </w:pPr>
            <w:hyperlink w:anchor="page4">
              <w:r>
                <w:rPr>
                  <w:rFonts w:ascii="Calibri" w:cs="Calibri" w:eastAsia="Calibri" w:hAnsi="Calibri"/>
                  <w:sz w:val="22"/>
                  <w:szCs w:val="22"/>
                  <w:color w:val="auto"/>
                </w:rPr>
                <w:t>- 4 -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5">
              <w:r>
                <w:rPr>
                  <w:rFonts w:ascii="Calibri" w:cs="Calibri" w:eastAsia="Calibri" w:hAnsi="Calibri"/>
                  <w:sz w:val="22"/>
                  <w:szCs w:val="22"/>
                  <w:b w:val="1"/>
                  <w:bCs w:val="1"/>
                  <w:color w:val="auto"/>
                  <w:w w:val="98"/>
                </w:rPr>
                <w:t>Spatbord en voorverlichting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5">
              <w:r>
                <w:rPr>
                  <w:rFonts w:ascii="Calibri" w:cs="Calibri" w:eastAsia="Calibri" w:hAnsi="Calibri"/>
                  <w:sz w:val="22"/>
                  <w:szCs w:val="22"/>
                  <w:color w:val="auto"/>
                </w:rPr>
                <w:t>- 5 -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6">
              <w:r>
                <w:rPr>
                  <w:rFonts w:ascii="Calibri" w:cs="Calibri" w:eastAsia="Calibri" w:hAnsi="Calibri"/>
                  <w:sz w:val="22"/>
                  <w:szCs w:val="22"/>
                  <w:b w:val="1"/>
                  <w:bCs w:val="1"/>
                  <w:color w:val="auto"/>
                  <w:w w:val="98"/>
                </w:rPr>
                <w:t>Stuur met vaste stuurpen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6">
              <w:r>
                <w:rPr>
                  <w:rFonts w:ascii="Calibri" w:cs="Calibri" w:eastAsia="Calibri" w:hAnsi="Calibri"/>
                  <w:sz w:val="22"/>
                  <w:szCs w:val="22"/>
                  <w:color w:val="auto"/>
                </w:rPr>
                <w:t>- 6 -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7">
              <w:r>
                <w:rPr>
                  <w:rFonts w:ascii="Calibri" w:cs="Calibri" w:eastAsia="Calibri" w:hAnsi="Calibri"/>
                  <w:sz w:val="22"/>
                  <w:szCs w:val="22"/>
                  <w:b w:val="1"/>
                  <w:bCs w:val="1"/>
                  <w:color w:val="auto"/>
                  <w:w w:val="98"/>
                </w:rPr>
                <w:t>Zadel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7">
              <w:r>
                <w:rPr>
                  <w:rFonts w:ascii="Calibri" w:cs="Calibri" w:eastAsia="Calibri" w:hAnsi="Calibri"/>
                  <w:sz w:val="22"/>
                  <w:szCs w:val="22"/>
                  <w:color w:val="auto"/>
                </w:rPr>
                <w:t>- 7 -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8">
              <w:r>
                <w:rPr>
                  <w:rFonts w:ascii="Calibri" w:cs="Calibri" w:eastAsia="Calibri" w:hAnsi="Calibri"/>
                  <w:sz w:val="22"/>
                  <w:szCs w:val="22"/>
                  <w:b w:val="1"/>
                  <w:bCs w:val="1"/>
                  <w:color w:val="auto"/>
                  <w:w w:val="98"/>
                </w:rPr>
                <w:t>Zadel met snelsluiting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8">
              <w:r>
                <w:rPr>
                  <w:rFonts w:ascii="Calibri" w:cs="Calibri" w:eastAsia="Calibri" w:hAnsi="Calibri"/>
                  <w:sz w:val="22"/>
                  <w:szCs w:val="22"/>
                  <w:color w:val="auto"/>
                </w:rPr>
                <w:t>- 8 -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9">
              <w:r>
                <w:rPr>
                  <w:rFonts w:ascii="Calibri" w:cs="Calibri" w:eastAsia="Calibri" w:hAnsi="Calibri"/>
                  <w:sz w:val="22"/>
                  <w:szCs w:val="22"/>
                  <w:b w:val="1"/>
                  <w:bCs w:val="1"/>
                  <w:color w:val="auto"/>
                  <w:w w:val="98"/>
                </w:rPr>
                <w:t>Pedalen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9">
              <w:r>
                <w:rPr>
                  <w:rFonts w:ascii="Calibri" w:cs="Calibri" w:eastAsia="Calibri" w:hAnsi="Calibri"/>
                  <w:sz w:val="22"/>
                  <w:szCs w:val="22"/>
                  <w:color w:val="auto"/>
                </w:rPr>
                <w:t>- 9 -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0">
              <w:r>
                <w:rPr>
                  <w:rFonts w:ascii="Calibri" w:cs="Calibri" w:eastAsia="Calibri" w:hAnsi="Calibri"/>
                  <w:sz w:val="22"/>
                  <w:szCs w:val="22"/>
                  <w:b w:val="1"/>
                  <w:bCs w:val="1"/>
                  <w:color w:val="auto"/>
                  <w:w w:val="99"/>
                </w:rPr>
                <w:t>Mechanische schijfrem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0">
              <w:r>
                <w:rPr>
                  <w:rFonts w:ascii="Calibri" w:cs="Calibri" w:eastAsia="Calibri" w:hAnsi="Calibri"/>
                  <w:sz w:val="22"/>
                  <w:szCs w:val="22"/>
                  <w:color w:val="auto"/>
                </w:rPr>
                <w:t>-10-</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1">
              <w:r>
                <w:rPr>
                  <w:rFonts w:ascii="Calibri" w:cs="Calibri" w:eastAsia="Calibri" w:hAnsi="Calibri"/>
                  <w:sz w:val="22"/>
                  <w:szCs w:val="22"/>
                  <w:b w:val="1"/>
                  <w:bCs w:val="1"/>
                  <w:color w:val="auto"/>
                  <w:w w:val="99"/>
                </w:rPr>
                <w:t>V-Brake remblok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1">
              <w:r>
                <w:rPr>
                  <w:rFonts w:ascii="Calibri" w:cs="Calibri" w:eastAsia="Calibri" w:hAnsi="Calibri"/>
                  <w:sz w:val="22"/>
                  <w:szCs w:val="22"/>
                  <w:color w:val="auto"/>
                </w:rPr>
                <w:t>-11-</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2">
              <w:r>
                <w:rPr>
                  <w:rFonts w:ascii="Calibri" w:cs="Calibri" w:eastAsia="Calibri" w:hAnsi="Calibri"/>
                  <w:sz w:val="22"/>
                  <w:szCs w:val="22"/>
                  <w:b w:val="1"/>
                  <w:bCs w:val="1"/>
                  <w:color w:val="auto"/>
                  <w:w w:val="99"/>
                </w:rPr>
                <w:t>Remkabel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2">
              <w:r>
                <w:rPr>
                  <w:rFonts w:ascii="Calibri" w:cs="Calibri" w:eastAsia="Calibri" w:hAnsi="Calibri"/>
                  <w:sz w:val="22"/>
                  <w:szCs w:val="22"/>
                  <w:color w:val="auto"/>
                </w:rPr>
                <w:t>-12-</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3">
              <w:r>
                <w:rPr>
                  <w:rFonts w:ascii="Calibri" w:cs="Calibri" w:eastAsia="Calibri" w:hAnsi="Calibri"/>
                  <w:sz w:val="22"/>
                  <w:szCs w:val="22"/>
                  <w:b w:val="1"/>
                  <w:bCs w:val="1"/>
                  <w:color w:val="auto"/>
                  <w:w w:val="99"/>
                </w:rPr>
                <w:t>Naaf met 3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3">
              <w:r>
                <w:rPr>
                  <w:rFonts w:ascii="Calibri" w:cs="Calibri" w:eastAsia="Calibri" w:hAnsi="Calibri"/>
                  <w:sz w:val="22"/>
                  <w:szCs w:val="22"/>
                  <w:color w:val="auto"/>
                </w:rPr>
                <w:t>-13-</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4">
              <w:r>
                <w:rPr>
                  <w:rFonts w:ascii="Calibri" w:cs="Calibri" w:eastAsia="Calibri" w:hAnsi="Calibri"/>
                  <w:sz w:val="22"/>
                  <w:szCs w:val="22"/>
                  <w:b w:val="1"/>
                  <w:bCs w:val="1"/>
                  <w:color w:val="auto"/>
                  <w:w w:val="99"/>
                </w:rPr>
                <w:t>Naaf met 7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4">
              <w:r>
                <w:rPr>
                  <w:rFonts w:ascii="Calibri" w:cs="Calibri" w:eastAsia="Calibri" w:hAnsi="Calibri"/>
                  <w:sz w:val="22"/>
                  <w:szCs w:val="22"/>
                  <w:color w:val="auto"/>
                </w:rPr>
                <w:t>-14-</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5">
              <w:r>
                <w:rPr>
                  <w:rFonts w:ascii="Calibri" w:cs="Calibri" w:eastAsia="Calibri" w:hAnsi="Calibri"/>
                  <w:sz w:val="22"/>
                  <w:szCs w:val="22"/>
                  <w:b w:val="1"/>
                  <w:bCs w:val="1"/>
                  <w:color w:val="auto"/>
                  <w:w w:val="99"/>
                </w:rPr>
                <w:t>Derailleur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5">
              <w:r>
                <w:rPr>
                  <w:rFonts w:ascii="Calibri" w:cs="Calibri" w:eastAsia="Calibri" w:hAnsi="Calibri"/>
                  <w:sz w:val="22"/>
                  <w:szCs w:val="22"/>
                  <w:color w:val="auto"/>
                </w:rPr>
                <w:t>-15-</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6">
              <w:r>
                <w:rPr>
                  <w:rFonts w:ascii="Calibri" w:cs="Calibri" w:eastAsia="Calibri" w:hAnsi="Calibri"/>
                  <w:sz w:val="22"/>
                  <w:szCs w:val="22"/>
                  <w:b w:val="1"/>
                  <w:bCs w:val="1"/>
                  <w:color w:val="auto"/>
                  <w:w w:val="99"/>
                </w:rPr>
                <w:t>Voorderailleur afstellen</w:t>
              </w:r>
              <w:r>
                <w:rPr>
                  <w:rFonts w:ascii="Calibri" w:cs="Calibri" w:eastAsia="Calibri" w:hAnsi="Calibri"/>
                  <w:sz w:val="22"/>
                  <w:szCs w:val="22"/>
                  <w:color w:val="auto"/>
                  <w:w w:val="99"/>
                </w:rPr>
                <w:t>....................................................................................................................</w:t>
              </w:r>
            </w:hyperlink>
          </w:p>
        </w:tc>
        <w:tc>
          <w:tcPr>
            <w:tcW w:w="480" w:type="dxa"/>
            <w:vAlign w:val="bottom"/>
          </w:tcPr>
          <w:p>
            <w:pPr>
              <w:jc w:val="right"/>
              <w:spacing w:after="0"/>
              <w:rPr>
                <w:rFonts w:ascii="Calibri" w:cs="Calibri" w:eastAsia="Calibri" w:hAnsi="Calibri"/>
                <w:sz w:val="22"/>
                <w:szCs w:val="22"/>
                <w:color w:val="auto"/>
              </w:rPr>
            </w:pPr>
            <w:hyperlink w:anchor="page16">
              <w:r>
                <w:rPr>
                  <w:rFonts w:ascii="Calibri" w:cs="Calibri" w:eastAsia="Calibri" w:hAnsi="Calibri"/>
                  <w:sz w:val="22"/>
                  <w:szCs w:val="22"/>
                  <w:color w:val="auto"/>
                </w:rPr>
                <w:t>-16-</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7">
              <w:r>
                <w:rPr>
                  <w:rFonts w:ascii="Calibri" w:cs="Calibri" w:eastAsia="Calibri" w:hAnsi="Calibri"/>
                  <w:sz w:val="22"/>
                  <w:szCs w:val="22"/>
                  <w:b w:val="1"/>
                  <w:bCs w:val="1"/>
                  <w:color w:val="auto"/>
                  <w:w w:val="99"/>
                </w:rPr>
                <w:t>Zijwielen monteren</w:t>
              </w:r>
              <w:r>
                <w:rPr>
                  <w:rFonts w:ascii="Calibri" w:cs="Calibri" w:eastAsia="Calibri" w:hAnsi="Calibri"/>
                  <w:sz w:val="22"/>
                  <w:szCs w:val="22"/>
                  <w:color w:val="auto"/>
                  <w:w w:val="99"/>
                </w:rPr>
                <w:t>...........................................................................................................................</w:t>
              </w:r>
            </w:hyperlink>
          </w:p>
        </w:tc>
        <w:tc>
          <w:tcPr>
            <w:tcW w:w="480" w:type="dxa"/>
            <w:vAlign w:val="bottom"/>
          </w:tcPr>
          <w:p>
            <w:pPr>
              <w:jc w:val="right"/>
              <w:spacing w:after="0"/>
              <w:rPr>
                <w:rFonts w:ascii="Calibri" w:cs="Calibri" w:eastAsia="Calibri" w:hAnsi="Calibri"/>
                <w:sz w:val="22"/>
                <w:szCs w:val="22"/>
                <w:color w:val="auto"/>
              </w:rPr>
            </w:pPr>
            <w:hyperlink w:anchor="page17">
              <w:r>
                <w:rPr>
                  <w:rFonts w:ascii="Calibri" w:cs="Calibri" w:eastAsia="Calibri" w:hAnsi="Calibri"/>
                  <w:sz w:val="22"/>
                  <w:szCs w:val="22"/>
                  <w:color w:val="auto"/>
                </w:rPr>
                <w:t>-17-</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8">
              <w:r>
                <w:rPr>
                  <w:rFonts w:ascii="Calibri" w:cs="Calibri" w:eastAsia="Calibri" w:hAnsi="Calibri"/>
                  <w:sz w:val="22"/>
                  <w:szCs w:val="22"/>
                  <w:b w:val="1"/>
                  <w:bCs w:val="1"/>
                  <w:color w:val="auto"/>
                  <w:w w:val="99"/>
                </w:rPr>
                <w:t>Voordrager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8">
              <w:r>
                <w:rPr>
                  <w:rFonts w:ascii="Calibri" w:cs="Calibri" w:eastAsia="Calibri" w:hAnsi="Calibri"/>
                  <w:sz w:val="22"/>
                  <w:szCs w:val="22"/>
                  <w:color w:val="auto"/>
                </w:rPr>
                <w:t>-18-</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9">
              <w:r>
                <w:rPr>
                  <w:rFonts w:ascii="Calibri" w:cs="Calibri" w:eastAsia="Calibri" w:hAnsi="Calibri"/>
                  <w:sz w:val="22"/>
                  <w:szCs w:val="22"/>
                  <w:b w:val="1"/>
                  <w:bCs w:val="1"/>
                  <w:color w:val="auto"/>
                  <w:w w:val="99"/>
                </w:rPr>
                <w:t>Ketting spannen zonder kettingspanner</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9">
              <w:r>
                <w:rPr>
                  <w:rFonts w:ascii="Calibri" w:cs="Calibri" w:eastAsia="Calibri" w:hAnsi="Calibri"/>
                  <w:sz w:val="22"/>
                  <w:szCs w:val="22"/>
                  <w:color w:val="auto"/>
                </w:rPr>
                <w:t>-19-</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0">
              <w:r>
                <w:rPr>
                  <w:rFonts w:ascii="Calibri" w:cs="Calibri" w:eastAsia="Calibri" w:hAnsi="Calibri"/>
                  <w:sz w:val="22"/>
                  <w:szCs w:val="22"/>
                  <w:b w:val="1"/>
                  <w:bCs w:val="1"/>
                  <w:color w:val="auto"/>
                  <w:w w:val="99"/>
                </w:rPr>
                <w:t>Ketting spannen met kettingspanner</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0">
              <w:r>
                <w:rPr>
                  <w:rFonts w:ascii="Calibri" w:cs="Calibri" w:eastAsia="Calibri" w:hAnsi="Calibri"/>
                  <w:sz w:val="22"/>
                  <w:szCs w:val="22"/>
                  <w:color w:val="auto"/>
                </w:rPr>
                <w:t>-20-</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1">
              <w:r>
                <w:rPr>
                  <w:rFonts w:ascii="Calibri" w:cs="Calibri" w:eastAsia="Calibri" w:hAnsi="Calibri"/>
                  <w:sz w:val="22"/>
                  <w:szCs w:val="22"/>
                  <w:b w:val="1"/>
                  <w:bCs w:val="1"/>
                  <w:color w:val="auto"/>
                  <w:w w:val="99"/>
                </w:rPr>
                <w:t>Bel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1">
              <w:r>
                <w:rPr>
                  <w:rFonts w:ascii="Calibri" w:cs="Calibri" w:eastAsia="Calibri" w:hAnsi="Calibri"/>
                  <w:sz w:val="22"/>
                  <w:szCs w:val="22"/>
                  <w:color w:val="auto"/>
                </w:rPr>
                <w:t>-21-</w:t>
              </w:r>
            </w:hyperlink>
          </w:p>
        </w:tc>
      </w:tr>
      <w:tr>
        <w:trPr>
          <w:trHeight w:val="392"/>
        </w:trPr>
        <w:tc>
          <w:tcPr>
            <w:tcW w:w="8600" w:type="dxa"/>
            <w:vAlign w:val="bottom"/>
          </w:tcPr>
          <w:p>
            <w:pPr>
              <w:spacing w:after="0"/>
              <w:rPr>
                <w:rFonts w:ascii="Calibri" w:cs="Calibri" w:eastAsia="Calibri" w:hAnsi="Calibri"/>
                <w:sz w:val="22"/>
                <w:szCs w:val="22"/>
                <w:b w:val="1"/>
                <w:bCs w:val="1"/>
                <w:color w:val="auto"/>
                <w:w w:val="99"/>
              </w:rPr>
            </w:pPr>
            <w:hyperlink w:anchor="page22">
              <w:r>
                <w:rPr>
                  <w:rFonts w:ascii="Calibri" w:cs="Calibri" w:eastAsia="Calibri" w:hAnsi="Calibri"/>
                  <w:sz w:val="22"/>
                  <w:szCs w:val="22"/>
                  <w:b w:val="1"/>
                  <w:bCs w:val="1"/>
                  <w:color w:val="auto"/>
                  <w:w w:val="99"/>
                </w:rPr>
                <w:t>Snelbinder vastzetten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2">
              <w:r>
                <w:rPr>
                  <w:rFonts w:ascii="Calibri" w:cs="Calibri" w:eastAsia="Calibri" w:hAnsi="Calibri"/>
                  <w:sz w:val="22"/>
                  <w:szCs w:val="22"/>
                  <w:color w:val="auto"/>
                </w:rPr>
                <w:t>-22-</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3">
              <w:r>
                <w:rPr>
                  <w:rFonts w:ascii="Calibri" w:cs="Calibri" w:eastAsia="Calibri" w:hAnsi="Calibri"/>
                  <w:sz w:val="22"/>
                  <w:szCs w:val="22"/>
                  <w:b w:val="1"/>
                  <w:bCs w:val="1"/>
                  <w:color w:val="auto"/>
                  <w:w w:val="99"/>
                </w:rPr>
                <w:t>Bandenspanning controleren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3">
              <w:r>
                <w:rPr>
                  <w:rFonts w:ascii="Calibri" w:cs="Calibri" w:eastAsia="Calibri" w:hAnsi="Calibri"/>
                  <w:sz w:val="22"/>
                  <w:szCs w:val="22"/>
                  <w:color w:val="auto"/>
                </w:rPr>
                <w:t>-23-</w:t>
              </w:r>
            </w:hyperlink>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- 2 -</w:t>
      </w:r>
    </w:p>
    <w:p>
      <w:pPr>
        <w:sectPr>
          <w:pgSz w:w="11900" w:h="16838" w:orient="portrait"/>
          <w:cols w:equalWidth="0" w:num="1">
            <w:col w:w="9060"/>
          </w:cols>
          <w:pgMar w:left="1420" w:top="1410" w:right="1426" w:bottom="416" w:gutter="0" w:footer="0" w:header="0"/>
        </w:sectPr>
      </w:pPr>
    </w:p>
    <w:bookmarkStart w:id="2" w:name="page3"/>
    <w:bookmarkEnd w:id="2"/>
    <w:p>
      <w:pPr>
        <w:ind w:left="4"/>
        <w:spacing w:after="0"/>
        <w:rPr>
          <w:sz w:val="20"/>
          <w:szCs w:val="20"/>
          <w:color w:val="auto"/>
        </w:rPr>
      </w:pPr>
      <w:r>
        <w:rPr>
          <w:rFonts w:ascii="Calibri" w:cs="Calibri" w:eastAsia="Calibri" w:hAnsi="Calibri"/>
          <w:sz w:val="22"/>
          <w:szCs w:val="22"/>
          <w:b w:val="1"/>
          <w:bCs w:val="1"/>
          <w:color w:val="auto"/>
        </w:rPr>
        <w:t>Inleiding</w:t>
      </w:r>
    </w:p>
    <w:p>
      <w:pPr>
        <w:spacing w:after="0" w:line="291" w:lineRule="exact"/>
        <w:rPr>
          <w:sz w:val="20"/>
          <w:szCs w:val="20"/>
          <w:color w:val="auto"/>
        </w:rPr>
      </w:pPr>
    </w:p>
    <w:p>
      <w:pPr>
        <w:ind w:left="4"/>
        <w:spacing w:after="0"/>
        <w:rPr>
          <w:sz w:val="20"/>
          <w:szCs w:val="20"/>
          <w:color w:val="auto"/>
        </w:rPr>
      </w:pPr>
      <w:r>
        <w:rPr>
          <w:rFonts w:ascii="Calibri" w:cs="Calibri" w:eastAsia="Calibri" w:hAnsi="Calibri"/>
          <w:sz w:val="22"/>
          <w:szCs w:val="22"/>
          <w:u w:val="single" w:color="auto"/>
          <w:color w:val="auto"/>
        </w:rPr>
        <w:t>Welk gereedschap heb ik nodig?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227330</wp:posOffset>
            </wp:positionV>
            <wp:extent cx="5746750" cy="1600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333" w:lineRule="exact"/>
        <w:rPr>
          <w:sz w:val="20"/>
          <w:szCs w:val="20"/>
          <w:color w:val="auto"/>
        </w:rPr>
      </w:pPr>
    </w:p>
    <w:p>
      <w:pPr>
        <w:ind w:left="164"/>
        <w:spacing w:after="0"/>
        <w:tabs>
          <w:tab w:leader="none" w:pos="3743" w:val="left"/>
          <w:tab w:leader="none" w:pos="7623" w:val="left"/>
        </w:tabs>
        <w:rPr>
          <w:sz w:val="20"/>
          <w:szCs w:val="20"/>
          <w:color w:val="auto"/>
        </w:rPr>
      </w:pPr>
      <w:r>
        <w:rPr>
          <w:rFonts w:ascii="Calibri" w:cs="Calibri" w:eastAsia="Calibri" w:hAnsi="Calibri"/>
          <w:sz w:val="22"/>
          <w:szCs w:val="22"/>
          <w:i w:val="1"/>
          <w:iCs w:val="1"/>
          <w:color w:val="auto"/>
        </w:rPr>
        <w:t>Ring- en steeksleutel(s)</w:t>
      </w:r>
      <w:r>
        <w:rPr>
          <w:sz w:val="20"/>
          <w:szCs w:val="20"/>
          <w:color w:val="auto"/>
        </w:rPr>
        <w:tab/>
      </w:r>
      <w:r>
        <w:rPr>
          <w:rFonts w:ascii="Calibri" w:cs="Calibri" w:eastAsia="Calibri" w:hAnsi="Calibri"/>
          <w:sz w:val="22"/>
          <w:szCs w:val="22"/>
          <w:i w:val="1"/>
          <w:iCs w:val="1"/>
          <w:color w:val="auto"/>
        </w:rPr>
        <w:t>Schroevendraaier</w:t>
      </w:r>
      <w:r>
        <w:rPr>
          <w:sz w:val="20"/>
          <w:szCs w:val="20"/>
          <w:color w:val="auto"/>
        </w:rPr>
        <w:tab/>
      </w:r>
      <w:r>
        <w:rPr>
          <w:rFonts w:ascii="Calibri" w:cs="Calibri" w:eastAsia="Calibri" w:hAnsi="Calibri"/>
          <w:sz w:val="21"/>
          <w:szCs w:val="21"/>
          <w:i w:val="1"/>
          <w:iCs w:val="1"/>
          <w:color w:val="auto"/>
        </w:rPr>
        <w:t>Inbussleutel(s)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121920</wp:posOffset>
            </wp:positionV>
            <wp:extent cx="5762625" cy="18167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5762625" cy="1816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4" w:type="dxa"/>
        <w:tblCellMar>
          <w:top w:w="0" w:type="dxa"/>
          <w:left w:w="0" w:type="dxa"/>
          <w:bottom w:w="0" w:type="dxa"/>
          <w:right w:w="0" w:type="dxa"/>
        </w:tblCellMar>
      </w:tblPr>
      <w:tr>
        <w:trPr>
          <w:trHeight w:val="340"/>
        </w:trPr>
        <w:tc>
          <w:tcPr>
            <w:tcW w:w="3500" w:type="dxa"/>
            <w:vAlign w:val="bottom"/>
          </w:tcPr>
          <w:p>
            <w:pPr>
              <w:ind w:left="160"/>
              <w:spacing w:after="0"/>
              <w:rPr>
                <w:sz w:val="20"/>
                <w:szCs w:val="20"/>
                <w:color w:val="auto"/>
              </w:rPr>
            </w:pPr>
            <w:r>
              <w:rPr>
                <w:rFonts w:ascii="Calibri" w:cs="Calibri" w:eastAsia="Calibri" w:hAnsi="Calibri"/>
                <w:sz w:val="22"/>
                <w:szCs w:val="22"/>
                <w:i w:val="1"/>
                <w:iCs w:val="1"/>
                <w:color w:val="auto"/>
              </w:rPr>
              <w:t>8, 10, 12, 13 en 15mm</w:t>
            </w:r>
          </w:p>
        </w:tc>
        <w:tc>
          <w:tcPr>
            <w:tcW w:w="2760" w:type="dxa"/>
            <w:vAlign w:val="bottom"/>
          </w:tcPr>
          <w:p>
            <w:pPr>
              <w:ind w:left="640"/>
              <w:spacing w:after="0"/>
              <w:rPr>
                <w:sz w:val="20"/>
                <w:szCs w:val="20"/>
                <w:color w:val="auto"/>
              </w:rPr>
            </w:pPr>
            <w:r>
              <w:rPr>
                <w:rFonts w:ascii="Calibri" w:cs="Calibri" w:eastAsia="Calibri" w:hAnsi="Calibri"/>
                <w:sz w:val="22"/>
                <w:szCs w:val="22"/>
                <w:i w:val="1"/>
                <w:iCs w:val="1"/>
                <w:color w:val="auto"/>
              </w:rPr>
              <w:t>Kruiskop</w:t>
            </w:r>
          </w:p>
        </w:tc>
        <w:tc>
          <w:tcPr>
            <w:tcW w:w="2680" w:type="dxa"/>
            <w:vAlign w:val="bottom"/>
          </w:tcPr>
          <w:p>
            <w:pPr>
              <w:ind w:left="1340"/>
              <w:spacing w:after="0"/>
              <w:rPr>
                <w:sz w:val="20"/>
                <w:szCs w:val="20"/>
                <w:color w:val="auto"/>
              </w:rPr>
            </w:pPr>
            <w:r>
              <w:rPr>
                <w:rFonts w:ascii="Calibri" w:cs="Calibri" w:eastAsia="Calibri" w:hAnsi="Calibri"/>
                <w:sz w:val="22"/>
                <w:szCs w:val="22"/>
                <w:i w:val="1"/>
                <w:iCs w:val="1"/>
                <w:color w:val="auto"/>
                <w:w w:val="98"/>
              </w:rPr>
              <w:t>4, 5, 6 en 8mm</w:t>
            </w:r>
          </w:p>
        </w:tc>
      </w:tr>
      <w:tr>
        <w:trPr>
          <w:trHeight w:val="65"/>
        </w:trPr>
        <w:tc>
          <w:tcPr>
            <w:tcW w:w="3500" w:type="dxa"/>
            <w:vAlign w:val="bottom"/>
          </w:tcPr>
          <w:p>
            <w:pPr>
              <w:spacing w:after="0"/>
              <w:rPr>
                <w:sz w:val="5"/>
                <w:szCs w:val="5"/>
                <w:color w:val="auto"/>
              </w:rPr>
            </w:pPr>
          </w:p>
        </w:tc>
        <w:tc>
          <w:tcPr>
            <w:tcW w:w="2760" w:type="dxa"/>
            <w:vAlign w:val="bottom"/>
          </w:tcPr>
          <w:p>
            <w:pPr>
              <w:spacing w:after="0"/>
              <w:rPr>
                <w:sz w:val="5"/>
                <w:szCs w:val="5"/>
                <w:color w:val="auto"/>
              </w:rPr>
            </w:pPr>
          </w:p>
        </w:tc>
        <w:tc>
          <w:tcPr>
            <w:tcW w:w="2680" w:type="dxa"/>
            <w:vAlign w:val="bottom"/>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-208280</wp:posOffset>
            </wp:positionV>
            <wp:extent cx="5746750" cy="1600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92" w:lineRule="exact"/>
        <w:rPr>
          <w:sz w:val="20"/>
          <w:szCs w:val="20"/>
          <w:color w:val="auto"/>
        </w:rPr>
      </w:pPr>
    </w:p>
    <w:p>
      <w:pPr>
        <w:ind w:left="4"/>
        <w:spacing w:after="0"/>
        <w:rPr>
          <w:sz w:val="20"/>
          <w:szCs w:val="20"/>
          <w:color w:val="auto"/>
        </w:rPr>
      </w:pPr>
      <w:r>
        <w:rPr>
          <w:rFonts w:ascii="Calibri" w:cs="Calibri" w:eastAsia="Calibri" w:hAnsi="Calibri"/>
          <w:sz w:val="22"/>
          <w:szCs w:val="22"/>
          <w:i w:val="1"/>
          <w:iCs w:val="1"/>
          <w:color w:val="auto"/>
        </w:rPr>
        <w:t>Verwijder al het plastic en karton voordat u begint, doe dit per onderdeel.</w:t>
      </w:r>
    </w:p>
    <w:p>
      <w:pPr>
        <w:spacing w:after="0" w:line="269" w:lineRule="exact"/>
        <w:rPr>
          <w:sz w:val="20"/>
          <w:szCs w:val="20"/>
          <w:color w:val="auto"/>
        </w:rPr>
      </w:pPr>
    </w:p>
    <w:p>
      <w:pPr>
        <w:ind w:left="4"/>
        <w:spacing w:after="0"/>
        <w:rPr>
          <w:sz w:val="20"/>
          <w:szCs w:val="20"/>
          <w:color w:val="auto"/>
        </w:rPr>
      </w:pPr>
      <w:r>
        <w:rPr>
          <w:rFonts w:ascii="Calibri" w:cs="Calibri" w:eastAsia="Calibri" w:hAnsi="Calibri"/>
          <w:sz w:val="22"/>
          <w:szCs w:val="22"/>
          <w:b w:val="1"/>
          <w:bCs w:val="1"/>
          <w:color w:val="auto"/>
        </w:rPr>
        <w:t>Tips:</w:t>
      </w:r>
    </w:p>
    <w:p>
      <w:pPr>
        <w:spacing w:after="0" w:line="49" w:lineRule="exact"/>
        <w:rPr>
          <w:sz w:val="20"/>
          <w:szCs w:val="20"/>
          <w:color w:val="auto"/>
        </w:rPr>
      </w:pPr>
    </w:p>
    <w:p>
      <w:pPr>
        <w:ind w:left="4" w:hanging="4"/>
        <w:spacing w:after="0" w:line="225" w:lineRule="auto"/>
        <w:tabs>
          <w:tab w:leader="none" w:pos="121"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Uiteraard streven wij ernaar om uw aankoop in goede staat te versturen. Mocht er onverhoopt toch iets mis gaan, zijn wij u graag van dienst om het op te lossen. Daarom is het belangrijk dat u de doos minimaal 14 dagen bewaard na ontvangst.</w:t>
      </w:r>
    </w:p>
    <w:p>
      <w:pPr>
        <w:spacing w:after="0" w:line="271" w:lineRule="exact"/>
        <w:rPr>
          <w:sz w:val="20"/>
          <w:szCs w:val="20"/>
          <w:color w:val="auto"/>
        </w:rPr>
      </w:pPr>
    </w:p>
    <w:p>
      <w:pPr>
        <w:ind w:left="4"/>
        <w:spacing w:after="0"/>
        <w:rPr>
          <w:sz w:val="20"/>
          <w:szCs w:val="20"/>
          <w:color w:val="auto"/>
        </w:rPr>
      </w:pPr>
      <w:r>
        <w:rPr>
          <w:rFonts w:ascii="Calibri" w:cs="Calibri" w:eastAsia="Calibri" w:hAnsi="Calibri"/>
          <w:sz w:val="22"/>
          <w:szCs w:val="22"/>
          <w:color w:val="auto"/>
        </w:rPr>
        <w:t>Heeft u een stalen frame?</w:t>
      </w:r>
    </w:p>
    <w:p>
      <w:pPr>
        <w:spacing w:after="0" w:line="49" w:lineRule="exact"/>
        <w:rPr>
          <w:sz w:val="20"/>
          <w:szCs w:val="20"/>
          <w:color w:val="auto"/>
        </w:rPr>
      </w:pPr>
    </w:p>
    <w:p>
      <w:pPr>
        <w:ind w:left="4" w:right="440" w:hanging="4"/>
        <w:spacing w:after="0" w:line="217" w:lineRule="auto"/>
        <w:tabs>
          <w:tab w:leader="none" w:pos="121" w:val="left"/>
        </w:tabs>
        <w:numPr>
          <w:ilvl w:val="0"/>
          <w:numId w:val="2"/>
        </w:numPr>
        <w:rPr>
          <w:rFonts w:ascii="Calibri" w:cs="Calibri" w:eastAsia="Calibri" w:hAnsi="Calibri"/>
          <w:sz w:val="22"/>
          <w:szCs w:val="22"/>
          <w:color w:val="auto"/>
        </w:rPr>
      </w:pPr>
      <w:r>
        <w:rPr>
          <w:rFonts w:ascii="Calibri" w:cs="Calibri" w:eastAsia="Calibri" w:hAnsi="Calibri"/>
          <w:sz w:val="22"/>
          <w:szCs w:val="22"/>
          <w:color w:val="auto"/>
        </w:rPr>
        <w:t>Dan adviseren wij u vooraf de fiets in te sprayen met blanke lak op de chromen onderdelen. Dit verkleint de kans op oxidatievorming.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center"/>
        <w:ind w:right="-3"/>
        <w:spacing w:after="0"/>
        <w:rPr>
          <w:sz w:val="20"/>
          <w:szCs w:val="20"/>
          <w:color w:val="auto"/>
        </w:rPr>
      </w:pPr>
      <w:r>
        <w:rPr>
          <w:rFonts w:ascii="Calibri" w:cs="Calibri" w:eastAsia="Calibri" w:hAnsi="Calibri"/>
          <w:sz w:val="22"/>
          <w:szCs w:val="22"/>
          <w:color w:val="auto"/>
        </w:rPr>
        <w:t>- 3 -</w:t>
      </w:r>
    </w:p>
    <w:p>
      <w:pPr>
        <w:sectPr>
          <w:pgSz w:w="11900" w:h="16838" w:orient="portrait"/>
          <w:cols w:equalWidth="0" w:num="1">
            <w:col w:w="9064"/>
          </w:cols>
          <w:pgMar w:left="1416" w:top="1410" w:right="1426" w:bottom="416" w:gutter="0" w:footer="0" w:header="0"/>
        </w:sectPr>
      </w:pPr>
    </w:p>
    <w:bookmarkStart w:id="3" w:name="page4"/>
    <w:bookmarkEnd w:id="3"/>
    <w:p>
      <w:pPr>
        <w:spacing w:after="0"/>
        <w:rPr>
          <w:sz w:val="20"/>
          <w:szCs w:val="20"/>
          <w:color w:val="auto"/>
        </w:rPr>
      </w:pPr>
      <w:r>
        <w:rPr>
          <w:rFonts w:ascii="Calibri Light" w:cs="Calibri Light" w:eastAsia="Calibri Light" w:hAnsi="Calibri Light"/>
          <w:sz w:val="22"/>
          <w:szCs w:val="22"/>
          <w:b w:val="1"/>
          <w:bCs w:val="1"/>
          <w:color w:val="auto"/>
        </w:rPr>
        <w:t>Voorwiel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voorwiel, volgt u de onderstaande stappen.:</w:t>
      </w:r>
    </w:p>
    <w:p>
      <w:pPr>
        <w:spacing w:after="0" w:line="318" w:lineRule="exact"/>
        <w:rPr>
          <w:sz w:val="20"/>
          <w:szCs w:val="20"/>
          <w:color w:val="auto"/>
        </w:rPr>
      </w:pPr>
    </w:p>
    <w:p>
      <w:pPr>
        <w:ind w:left="840" w:right="3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Om het voorwiel te monteren dient u eerst de voorvork stangen te draaien, totdat deze naar voren wijzen.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Schroef beide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het voorwiel nu tussen de stangen van de voorvork in de </w:t>
      </w:r>
      <w:r>
        <w:rPr>
          <w:rFonts w:ascii="Calibri" w:cs="Calibri" w:eastAsia="Calibri" w:hAnsi="Calibri"/>
          <w:sz w:val="22"/>
          <w:szCs w:val="22"/>
          <w:i w:val="1"/>
          <w:iCs w:val="1"/>
          <w:color w:val="auto"/>
        </w:rPr>
        <w:t>voorwielhouders (e)</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Vergeet niet de </w:t>
      </w:r>
      <w:r>
        <w:rPr>
          <w:rFonts w:ascii="Calibri" w:cs="Calibri" w:eastAsia="Calibri" w:hAnsi="Calibri"/>
          <w:sz w:val="22"/>
          <w:szCs w:val="22"/>
          <w:i w:val="1"/>
          <w:iCs w:val="1"/>
          <w:color w:val="auto"/>
        </w:rPr>
        <w:t>borgringen (d)</w:t>
      </w:r>
      <w:r>
        <w:rPr>
          <w:rFonts w:ascii="Calibri" w:cs="Calibri" w:eastAsia="Calibri" w:hAnsi="Calibri"/>
          <w:sz w:val="22"/>
          <w:szCs w:val="22"/>
          <w:color w:val="auto"/>
        </w:rPr>
        <w:t xml:space="preserve"> aan beide kanten tussen de </w:t>
      </w:r>
      <w:r>
        <w:rPr>
          <w:rFonts w:ascii="Calibri" w:cs="Calibri" w:eastAsia="Calibri" w:hAnsi="Calibri"/>
          <w:sz w:val="22"/>
          <w:szCs w:val="22"/>
          <w:i w:val="1"/>
          <w:iCs w:val="1"/>
          <w:color w:val="auto"/>
        </w:rPr>
        <w:t>voorwielhouder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asmoer</w:t>
      </w:r>
    </w:p>
    <w:p>
      <w:pPr>
        <w:ind w:left="1140" w:hanging="292"/>
        <w:spacing w:after="0"/>
        <w:tabs>
          <w:tab w:leader="none" w:pos="1140" w:val="left"/>
        </w:tabs>
        <w:numPr>
          <w:ilvl w:val="0"/>
          <w:numId w:val="3"/>
        </w:numPr>
        <w:rPr>
          <w:rFonts w:ascii="Calibri" w:cs="Calibri" w:eastAsia="Calibri" w:hAnsi="Calibri"/>
          <w:sz w:val="22"/>
          <w:szCs w:val="22"/>
          <w:i w:val="1"/>
          <w:iCs w:val="1"/>
          <w:color w:val="auto"/>
        </w:rPr>
      </w:pPr>
      <w:r>
        <w:rPr>
          <w:rFonts w:ascii="Calibri" w:cs="Calibri" w:eastAsia="Calibri" w:hAnsi="Calibri"/>
          <w:sz w:val="22"/>
          <w:szCs w:val="22"/>
          <w:color w:val="auto"/>
        </w:rPr>
        <w:t>te plaatsen.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nu weer op de </w:t>
      </w:r>
      <w:r>
        <w:rPr>
          <w:rFonts w:ascii="Calibri" w:cs="Calibri" w:eastAsia="Calibri" w:hAnsi="Calibri"/>
          <w:sz w:val="22"/>
          <w:szCs w:val="22"/>
          <w:i w:val="1"/>
          <w:iCs w:val="1"/>
          <w:color w:val="auto"/>
        </w:rPr>
        <w:t>as (b)</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naaf (c)</w:t>
      </w:r>
      <w:r>
        <w:rPr>
          <w:rFonts w:ascii="Calibri" w:cs="Calibri" w:eastAsia="Calibri" w:hAnsi="Calibri"/>
          <w:sz w:val="22"/>
          <w:szCs w:val="22"/>
          <w:color w:val="auto"/>
        </w:rPr>
        <w: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voorwiel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159385</wp:posOffset>
            </wp:positionV>
            <wp:extent cx="4305300" cy="21926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4305300" cy="2192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- 4 -</w:t>
      </w:r>
    </w:p>
    <w:p>
      <w:pPr>
        <w:sectPr>
          <w:pgSz w:w="11900" w:h="16838" w:orient="portrait"/>
          <w:cols w:equalWidth="0" w:num="1">
            <w:col w:w="9046"/>
          </w:cols>
          <w:pgMar w:left="1420" w:top="1410" w:right="1440" w:bottom="416" w:gutter="0" w:footer="0" w:header="0"/>
        </w:sectPr>
      </w:pPr>
    </w:p>
    <w:bookmarkStart w:id="4" w:name="page5"/>
    <w:bookmarkEnd w:id="4"/>
    <w:p>
      <w:pPr>
        <w:spacing w:after="0"/>
        <w:rPr>
          <w:sz w:val="20"/>
          <w:szCs w:val="20"/>
          <w:color w:val="auto"/>
        </w:rPr>
      </w:pPr>
      <w:r>
        <w:rPr>
          <w:rFonts w:ascii="Calibri" w:cs="Calibri" w:eastAsia="Calibri" w:hAnsi="Calibri"/>
          <w:sz w:val="22"/>
          <w:szCs w:val="22"/>
          <w:b w:val="1"/>
          <w:bCs w:val="1"/>
          <w:color w:val="auto"/>
        </w:rPr>
        <w:t>Spatbord en voorverlichting monteren</w:t>
      </w:r>
    </w:p>
    <w:p>
      <w:pPr>
        <w:spacing w:after="0" w:line="303" w:lineRule="exact"/>
        <w:rPr>
          <w:sz w:val="20"/>
          <w:szCs w:val="20"/>
          <w:color w:val="auto"/>
        </w:rPr>
      </w:pPr>
    </w:p>
    <w:p>
      <w:pPr>
        <w:spacing w:after="0"/>
        <w:rPr>
          <w:sz w:val="20"/>
          <w:szCs w:val="20"/>
          <w:color w:val="auto"/>
        </w:rPr>
      </w:pPr>
      <w:r>
        <w:rPr>
          <w:rFonts w:ascii="Calibri" w:cs="Calibri" w:eastAsia="Calibri" w:hAnsi="Calibri"/>
          <w:sz w:val="21"/>
          <w:szCs w:val="21"/>
          <w:color w:val="auto"/>
        </w:rPr>
        <w:t>Voor het monteren van het spatbord en de voorverlichting,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Heeft u een voordrager? Begin dan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los en haal deze uit het frame.</w:t>
      </w:r>
    </w:p>
    <w:p>
      <w:pPr>
        <w:spacing w:after="0" w:line="316" w:lineRule="exact"/>
        <w:rPr>
          <w:sz w:val="20"/>
          <w:szCs w:val="20"/>
          <w:color w:val="auto"/>
        </w:rPr>
      </w:pPr>
    </w:p>
    <w:p>
      <w:pPr>
        <w:ind w:right="1326"/>
        <w:spacing w:after="0" w:line="218" w:lineRule="auto"/>
        <w:rPr>
          <w:sz w:val="20"/>
          <w:szCs w:val="20"/>
          <w:color w:val="auto"/>
        </w:rPr>
      </w:pPr>
      <w:r>
        <w:rPr>
          <w:rFonts w:ascii="Calibri" w:cs="Calibri" w:eastAsia="Calibri" w:hAnsi="Calibri"/>
          <w:sz w:val="22"/>
          <w:szCs w:val="22"/>
          <w:i w:val="1"/>
          <w:iCs w:val="1"/>
          <w:color w:val="auto"/>
        </w:rPr>
        <w:t>Draai de voorlamp aan de beugel (e) vast met een schroevendraaier en een ringsleutel. (De koplamp kan per model verschillen, montage blijft hetzelfde)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-83185</wp:posOffset>
            </wp:positionV>
            <wp:extent cx="5676265" cy="2289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5676265" cy="2289175"/>
                    </a:xfrm>
                    <a:prstGeom prst="rect">
                      <a:avLst/>
                    </a:prstGeom>
                    <a:noFill/>
                  </pic:spPr>
                </pic:pic>
              </a:graphicData>
            </a:graphic>
          </wp:anchor>
        </w:drawing>
      </w:r>
    </w:p>
    <w:p>
      <w:pPr>
        <w:spacing w:after="0" w:line="125" w:lineRule="exact"/>
        <w:rPr>
          <w:sz w:val="20"/>
          <w:szCs w:val="20"/>
          <w:color w:val="auto"/>
        </w:rPr>
      </w:pPr>
    </w:p>
    <w:tbl>
      <w:tblPr>
        <w:tblLayout w:type="fixed"/>
        <w:tblInd w:w="1320" w:type="dxa"/>
        <w:tblCellMar>
          <w:top w:w="0" w:type="dxa"/>
          <w:left w:w="0" w:type="dxa"/>
          <w:bottom w:w="0" w:type="dxa"/>
          <w:right w:w="0" w:type="dxa"/>
        </w:tblCellMar>
      </w:tblPr>
      <w:tr>
        <w:trPr>
          <w:trHeight w:val="269"/>
        </w:trPr>
        <w:tc>
          <w:tcPr>
            <w:tcW w:w="46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2180" w:type="dxa"/>
            <w:vAlign w:val="bottom"/>
          </w:tcPr>
          <w:p>
            <w:pPr>
              <w:ind w:left="820"/>
              <w:spacing w:after="0"/>
              <w:rPr>
                <w:sz w:val="20"/>
                <w:szCs w:val="20"/>
                <w:color w:val="auto"/>
              </w:rPr>
            </w:pPr>
            <w:r>
              <w:rPr>
                <w:rFonts w:ascii="Calibri" w:cs="Calibri" w:eastAsia="Calibri" w:hAnsi="Calibri"/>
                <w:sz w:val="22"/>
                <w:szCs w:val="22"/>
                <w:color w:val="auto"/>
              </w:rPr>
              <w:t>b.</w:t>
            </w:r>
          </w:p>
        </w:tc>
        <w:tc>
          <w:tcPr>
            <w:tcW w:w="0" w:type="dxa"/>
            <w:vAlign w:val="bottom"/>
          </w:tcPr>
          <w:p>
            <w:pPr>
              <w:spacing w:after="0"/>
              <w:rPr>
                <w:sz w:val="1"/>
                <w:szCs w:val="1"/>
                <w:color w:val="auto"/>
              </w:rPr>
            </w:pPr>
          </w:p>
        </w:tc>
      </w:tr>
      <w:tr>
        <w:trPr>
          <w:trHeight w:val="360"/>
        </w:trPr>
        <w:tc>
          <w:tcPr>
            <w:tcW w:w="460" w:type="dxa"/>
            <w:vAlign w:val="bottom"/>
          </w:tcPr>
          <w:p>
            <w:pPr>
              <w:spacing w:after="0"/>
              <w:rPr>
                <w:sz w:val="20"/>
                <w:szCs w:val="20"/>
                <w:color w:val="auto"/>
              </w:rPr>
            </w:pPr>
            <w:r>
              <w:rPr>
                <w:rFonts w:ascii="Calibri" w:cs="Calibri" w:eastAsia="Calibri" w:hAnsi="Calibri"/>
                <w:sz w:val="22"/>
                <w:szCs w:val="22"/>
                <w:color w:val="auto"/>
              </w:rPr>
              <w:t>d.</w:t>
            </w:r>
          </w:p>
        </w:tc>
        <w:tc>
          <w:tcPr>
            <w:tcW w:w="1260" w:type="dxa"/>
            <w:vAlign w:val="bottom"/>
          </w:tcPr>
          <w:p>
            <w:pPr>
              <w:ind w:left="280"/>
              <w:spacing w:after="0"/>
              <w:rPr>
                <w:sz w:val="20"/>
                <w:szCs w:val="20"/>
                <w:color w:val="auto"/>
              </w:rPr>
            </w:pPr>
            <w:r>
              <w:rPr>
                <w:rFonts w:ascii="Calibri" w:cs="Calibri" w:eastAsia="Calibri" w:hAnsi="Calibri"/>
                <w:sz w:val="22"/>
                <w:szCs w:val="22"/>
                <w:color w:val="auto"/>
              </w:rPr>
              <w:t>c.</w:t>
            </w:r>
          </w:p>
        </w:tc>
        <w:tc>
          <w:tcPr>
            <w:tcW w:w="2180" w:type="dxa"/>
            <w:vAlign w:val="bottom"/>
            <w:vMerge w:val="restart"/>
          </w:tcPr>
          <w:p>
            <w:pPr>
              <w:ind w:left="2000"/>
              <w:spacing w:after="0"/>
              <w:rPr>
                <w:sz w:val="20"/>
                <w:szCs w:val="20"/>
                <w:color w:val="auto"/>
              </w:rPr>
            </w:pPr>
            <w:r>
              <w:rPr>
                <w:rFonts w:ascii="Calibri" w:cs="Calibri" w:eastAsia="Calibri" w:hAnsi="Calibri"/>
                <w:sz w:val="22"/>
                <w:szCs w:val="22"/>
                <w:color w:val="auto"/>
                <w:w w:val="86"/>
              </w:rPr>
              <w:t>a.</w:t>
            </w:r>
          </w:p>
        </w:tc>
        <w:tc>
          <w:tcPr>
            <w:tcW w:w="0" w:type="dxa"/>
            <w:vAlign w:val="bottom"/>
          </w:tcPr>
          <w:p>
            <w:pPr>
              <w:spacing w:after="0"/>
              <w:rPr>
                <w:sz w:val="1"/>
                <w:szCs w:val="1"/>
                <w:color w:val="auto"/>
              </w:rPr>
            </w:pPr>
          </w:p>
        </w:tc>
      </w:tr>
      <w:tr>
        <w:trPr>
          <w:trHeight w:val="149"/>
        </w:trPr>
        <w:tc>
          <w:tcPr>
            <w:tcW w:w="46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21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660"/>
        <w:spacing w:after="0"/>
        <w:rPr>
          <w:sz w:val="20"/>
          <w:szCs w:val="20"/>
          <w:color w:val="auto"/>
        </w:rPr>
      </w:pPr>
      <w:r>
        <w:rPr>
          <w:rFonts w:ascii="Calibri" w:cs="Calibri" w:eastAsia="Calibri" w:hAnsi="Calibri"/>
          <w:sz w:val="22"/>
          <w:szCs w:val="22"/>
          <w:color w:val="auto"/>
        </w:rPr>
        <w:t>Inbussleutel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4504055</wp:posOffset>
            </wp:positionH>
            <wp:positionV relativeFrom="paragraph">
              <wp:posOffset>42545</wp:posOffset>
            </wp:positionV>
            <wp:extent cx="1250950" cy="1663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1250950" cy="166370"/>
                    </a:xfrm>
                    <a:prstGeom prst="rect">
                      <a:avLst/>
                    </a:prstGeom>
                    <a:noFill/>
                  </pic:spPr>
                </pic:pic>
              </a:graphicData>
            </a:graphic>
          </wp:anchor>
        </w:drawing>
      </w:r>
    </w:p>
    <w:p>
      <w:pPr>
        <w:sectPr>
          <w:pgSz w:w="11900" w:h="16838" w:orient="portrait"/>
          <w:cols w:equalWidth="0" w:num="1">
            <w:col w:w="9046"/>
          </w:cols>
          <w:pgMar w:left="1420" w:top="1410" w:right="1440" w:bottom="416" w:gutter="0" w:footer="0" w:header="0"/>
        </w:sectPr>
      </w:pPr>
    </w:p>
    <w:p>
      <w:pPr>
        <w:spacing w:after="0" w:line="70" w:lineRule="exact"/>
        <w:rPr>
          <w:sz w:val="20"/>
          <w:szCs w:val="20"/>
          <w:color w:val="auto"/>
        </w:rPr>
      </w:pPr>
    </w:p>
    <w:p>
      <w:pPr>
        <w:spacing w:after="0"/>
        <w:rPr>
          <w:sz w:val="20"/>
          <w:szCs w:val="20"/>
          <w:color w:val="auto"/>
        </w:rPr>
      </w:pPr>
      <w:r>
        <w:rPr>
          <w:rFonts w:ascii="Calibri" w:cs="Calibri" w:eastAsia="Calibri" w:hAnsi="Calibri"/>
          <w:sz w:val="21"/>
          <w:szCs w:val="21"/>
          <w:b w:val="1"/>
          <w:bCs w:val="1"/>
          <w:color w:val="auto"/>
        </w:rPr>
        <w:t>Stap 3:</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right="1460"/>
        <w:spacing w:after="0" w:line="218" w:lineRule="auto"/>
        <w:rPr>
          <w:sz w:val="20"/>
          <w:szCs w:val="20"/>
          <w:color w:val="auto"/>
        </w:rPr>
      </w:pP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beugel (e)</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voorlamp</w:t>
      </w:r>
      <w:r>
        <w:rPr>
          <w:rFonts w:ascii="Calibri" w:cs="Calibri" w:eastAsia="Calibri" w:hAnsi="Calibri"/>
          <w:sz w:val="22"/>
          <w:szCs w:val="22"/>
          <w:color w:val="auto"/>
        </w:rPr>
        <w:t xml:space="preserve"> tussen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w:t>
      </w:r>
    </w:p>
    <w:p>
      <w:pPr>
        <w:spacing w:after="0" w:line="20" w:lineRule="exact"/>
        <w:rPr>
          <w:sz w:val="20"/>
          <w:szCs w:val="20"/>
          <w:color w:val="auto"/>
        </w:rPr>
      </w:pPr>
      <w:r>
        <w:rPr>
          <w:sz w:val="20"/>
          <w:szCs w:val="20"/>
          <w:color w:val="auto"/>
        </w:rPr>
        <w:br w:type="column"/>
      </w:r>
    </w:p>
    <w:p>
      <w:pPr>
        <w:spacing w:after="0" w:line="43" w:lineRule="exact"/>
        <w:rPr>
          <w:sz w:val="20"/>
          <w:szCs w:val="20"/>
          <w:color w:val="auto"/>
        </w:rPr>
      </w:pPr>
    </w:p>
    <w:p>
      <w:pPr>
        <w:spacing w:after="0"/>
        <w:rPr>
          <w:sz w:val="20"/>
          <w:szCs w:val="20"/>
          <w:color w:val="auto"/>
        </w:rPr>
      </w:pPr>
      <w:r>
        <w:rPr>
          <w:rFonts w:ascii="Calibri" w:cs="Calibri" w:eastAsia="Calibri" w:hAnsi="Calibri"/>
          <w:sz w:val="22"/>
          <w:szCs w:val="22"/>
          <w:color w:val="auto"/>
        </w:rPr>
        <w:t>Schroevendraaier</w:t>
      </w:r>
    </w:p>
    <w:p>
      <w:pPr>
        <w:spacing w:after="0" w:line="463" w:lineRule="exact"/>
        <w:rPr>
          <w:sz w:val="20"/>
          <w:szCs w:val="20"/>
          <w:color w:val="auto"/>
        </w:rPr>
      </w:pPr>
    </w:p>
    <w:p>
      <w:pPr>
        <w:sectPr>
          <w:pgSz w:w="11900" w:h="16838" w:orient="portrait"/>
          <w:cols w:equalWidth="0" w:num="3">
            <w:col w:w="620" w:space="220"/>
            <w:col w:w="5680" w:space="720"/>
            <w:col w:w="1806"/>
          </w:cols>
          <w:pgMar w:left="1420" w:top="1410" w:right="1440" w:bottom="416" w:gutter="0" w:footer="0" w:header="0"/>
          <w:type w:val="continuous"/>
        </w:sectPr>
      </w:pPr>
    </w:p>
    <w:p>
      <w:pPr>
        <w:spacing w:after="0" w:line="119" w:lineRule="exact"/>
        <w:rPr>
          <w:sz w:val="20"/>
          <w:szCs w:val="20"/>
          <w:color w:val="auto"/>
        </w:rPr>
      </w:pPr>
    </w:p>
    <w:p>
      <w:pPr>
        <w:ind w:right="166"/>
        <w:spacing w:after="0" w:line="217" w:lineRule="auto"/>
        <w:rPr>
          <w:sz w:val="20"/>
          <w:szCs w:val="20"/>
          <w:color w:val="auto"/>
        </w:rPr>
      </w:pPr>
      <w:r>
        <w:rPr>
          <w:rFonts w:ascii="Calibri" w:cs="Calibri" w:eastAsia="Calibri" w:hAnsi="Calibri"/>
          <w:sz w:val="22"/>
          <w:szCs w:val="22"/>
          <w:i w:val="1"/>
          <w:iCs w:val="1"/>
          <w:color w:val="auto"/>
        </w:rPr>
        <w:t>Indien spatbord (c) gebogen staat, kunt u dit gemakkelijk met de hand terugbuigen tot deze rechtop staat.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3915410</wp:posOffset>
            </wp:positionH>
            <wp:positionV relativeFrom="paragraph">
              <wp:posOffset>185420</wp:posOffset>
            </wp:positionV>
            <wp:extent cx="1843405" cy="18580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1843405" cy="1858010"/>
                    </a:xfrm>
                    <a:prstGeom prst="rect">
                      <a:avLst/>
                    </a:prstGeom>
                    <a:noFill/>
                  </pic:spPr>
                </pic:pic>
              </a:graphicData>
            </a:graphic>
          </wp:anchor>
        </w:drawing>
      </w:r>
    </w:p>
    <w:p>
      <w:pPr>
        <w:spacing w:after="0" w:line="299" w:lineRule="exact"/>
        <w:rPr>
          <w:sz w:val="20"/>
          <w:szCs w:val="20"/>
          <w:color w:val="auto"/>
        </w:rPr>
      </w:pPr>
    </w:p>
    <w:p>
      <w:pPr>
        <w:ind w:left="840" w:right="308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Wanneer u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heeft geplaatst, dient u 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aan de andere zijde op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te plaatsen.</w:t>
      </w:r>
    </w:p>
    <w:p>
      <w:pPr>
        <w:spacing w:after="0" w:line="271"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6140" w:type="dxa"/>
            <w:vAlign w:val="bottom"/>
          </w:tcPr>
          <w:p>
            <w:pPr>
              <w:spacing w:after="0"/>
              <w:rPr>
                <w:sz w:val="20"/>
                <w:szCs w:val="20"/>
                <w:color w:val="auto"/>
              </w:rPr>
            </w:pPr>
            <w:r>
              <w:rPr>
                <w:rFonts w:ascii="Calibri" w:cs="Calibri" w:eastAsia="Calibri" w:hAnsi="Calibri"/>
                <w:sz w:val="22"/>
                <w:szCs w:val="22"/>
                <w:b w:val="1"/>
                <w:bCs w:val="1"/>
                <w:color w:val="auto"/>
              </w:rPr>
              <w:t>Stap 5:</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vast aan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Zorg ervoor dat</w:t>
            </w:r>
          </w:p>
        </w:tc>
        <w:tc>
          <w:tcPr>
            <w:tcW w:w="1020" w:type="dxa"/>
            <w:vAlign w:val="bottom"/>
          </w:tcPr>
          <w:p>
            <w:pPr>
              <w:spacing w:after="0"/>
              <w:rPr>
                <w:sz w:val="23"/>
                <w:szCs w:val="23"/>
                <w:color w:val="auto"/>
              </w:rPr>
            </w:pPr>
          </w:p>
        </w:tc>
      </w:tr>
      <w:tr>
        <w:trPr>
          <w:trHeight w:val="269"/>
        </w:trPr>
        <w:tc>
          <w:tcPr>
            <w:tcW w:w="6140" w:type="dxa"/>
            <w:vAlign w:val="bottom"/>
          </w:tcPr>
          <w:p>
            <w:pPr>
              <w:ind w:left="840"/>
              <w:spacing w:after="0"/>
              <w:rPr>
                <w:sz w:val="20"/>
                <w:szCs w:val="20"/>
                <w:color w:val="auto"/>
              </w:rPr>
            </w:pPr>
            <w:r>
              <w:rPr>
                <w:rFonts w:ascii="Calibri" w:cs="Calibri" w:eastAsia="Calibri" w:hAnsi="Calibri"/>
                <w:sz w:val="22"/>
                <w:szCs w:val="22"/>
                <w:color w:val="auto"/>
              </w:rPr>
              <w:t xml:space="preserve">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w:t>
            </w:r>
            <w:r>
              <w:rPr>
                <w:rFonts w:ascii="Calibri" w:cs="Calibri" w:eastAsia="Calibri" w:hAnsi="Calibri"/>
                <w:sz w:val="22"/>
                <w:szCs w:val="22"/>
                <w:u w:val="single" w:color="auto"/>
                <w:color w:val="auto"/>
              </w:rPr>
              <w:t>recht</w:t>
            </w:r>
            <w:r>
              <w:rPr>
                <w:rFonts w:ascii="Calibri" w:cs="Calibri" w:eastAsia="Calibri" w:hAnsi="Calibri"/>
                <w:sz w:val="22"/>
                <w:szCs w:val="22"/>
                <w:color w:val="auto"/>
              </w:rPr>
              <w:t xml:space="preserve"> staat voordat u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strak</w:t>
            </w:r>
          </w:p>
        </w:tc>
        <w:tc>
          <w:tcPr>
            <w:tcW w:w="1020" w:type="dxa"/>
            <w:vAlign w:val="bottom"/>
          </w:tcPr>
          <w:p>
            <w:pPr>
              <w:spacing w:after="0"/>
              <w:rPr>
                <w:sz w:val="23"/>
                <w:szCs w:val="23"/>
                <w:color w:val="auto"/>
              </w:rPr>
            </w:pPr>
          </w:p>
        </w:tc>
      </w:tr>
      <w:tr>
        <w:trPr>
          <w:trHeight w:val="312"/>
        </w:trPr>
        <w:tc>
          <w:tcPr>
            <w:tcW w:w="6140" w:type="dxa"/>
            <w:vAlign w:val="bottom"/>
          </w:tcPr>
          <w:p>
            <w:pPr>
              <w:ind w:left="840"/>
              <w:spacing w:after="0"/>
              <w:rPr>
                <w:sz w:val="20"/>
                <w:szCs w:val="20"/>
                <w:color w:val="auto"/>
              </w:rPr>
            </w:pPr>
            <w:r>
              <w:rPr>
                <w:rFonts w:ascii="Calibri" w:cs="Calibri" w:eastAsia="Calibri" w:hAnsi="Calibri"/>
                <w:sz w:val="22"/>
                <w:szCs w:val="22"/>
                <w:color w:val="auto"/>
              </w:rPr>
              <w:t>aandraait.</w:t>
            </w:r>
          </w:p>
        </w:tc>
        <w:tc>
          <w:tcPr>
            <w:tcW w:w="1020" w:type="dxa"/>
            <w:vAlign w:val="bottom"/>
          </w:tcPr>
          <w:p>
            <w:pPr>
              <w:ind w:left="180"/>
              <w:spacing w:after="0"/>
              <w:rPr>
                <w:sz w:val="20"/>
                <w:szCs w:val="20"/>
                <w:color w:val="auto"/>
              </w:rPr>
            </w:pPr>
            <w:r>
              <w:rPr>
                <w:rFonts w:ascii="Calibri" w:cs="Calibri" w:eastAsia="Calibri" w:hAnsi="Calibri"/>
                <w:sz w:val="22"/>
                <w:szCs w:val="22"/>
                <w:color w:val="auto"/>
                <w:w w:val="97"/>
              </w:rPr>
              <w:t>e. beugel</w:t>
            </w:r>
          </w:p>
        </w:tc>
      </w:tr>
    </w:tbl>
    <w:p>
      <w:pPr>
        <w:spacing w:after="0" w:line="272" w:lineRule="exact"/>
        <w:rPr>
          <w:sz w:val="20"/>
          <w:szCs w:val="20"/>
          <w:color w:val="auto"/>
        </w:rPr>
      </w:pPr>
    </w:p>
    <w:p>
      <w:pPr>
        <w:ind w:left="840" w:right="35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Bevestig de spatbordstangen in de daarvoor diende bevestiging naast de asmoer, zie foto hieronder.</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spatbord en verlichting zijn nu gereed.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2130425</wp:posOffset>
            </wp:positionH>
            <wp:positionV relativeFrom="paragraph">
              <wp:posOffset>7620</wp:posOffset>
            </wp:positionV>
            <wp:extent cx="3624580" cy="19018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3624580" cy="1901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6420"/>
        <w:spacing w:after="0"/>
        <w:rPr>
          <w:sz w:val="20"/>
          <w:szCs w:val="20"/>
          <w:color w:val="auto"/>
        </w:rPr>
      </w:pPr>
      <w:r>
        <w:rPr>
          <w:rFonts w:ascii="Calibri" w:cs="Calibri" w:eastAsia="Calibri" w:hAnsi="Calibri"/>
          <w:sz w:val="22"/>
          <w:szCs w:val="22"/>
          <w:color w:val="auto"/>
        </w:rPr>
        <w:t>bevestiging spatbordstang</w:t>
      </w:r>
    </w:p>
    <w:p>
      <w:pPr>
        <w:spacing w:after="0" w:line="135"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- 5 -</w:t>
      </w:r>
    </w:p>
    <w:p>
      <w:pPr>
        <w:sectPr>
          <w:pgSz w:w="11900" w:h="16838" w:orient="portrait"/>
          <w:cols w:equalWidth="0" w:num="1">
            <w:col w:w="9046"/>
          </w:cols>
          <w:pgMar w:left="1420" w:top="1410" w:right="1440" w:bottom="416" w:gutter="0" w:footer="0" w:header="0"/>
          <w:type w:val="continuous"/>
        </w:sectPr>
      </w:pPr>
    </w:p>
    <w:bookmarkStart w:id="5" w:name="page6"/>
    <w:bookmarkEnd w:id="5"/>
    <w:p>
      <w:pPr>
        <w:spacing w:after="0"/>
        <w:rPr>
          <w:sz w:val="20"/>
          <w:szCs w:val="20"/>
          <w:color w:val="auto"/>
        </w:rPr>
      </w:pPr>
      <w:r>
        <w:rPr>
          <w:rFonts w:ascii="Calibri" w:cs="Calibri" w:eastAsia="Calibri" w:hAnsi="Calibri"/>
          <w:sz w:val="22"/>
          <w:szCs w:val="22"/>
          <w:b w:val="1"/>
          <w:bCs w:val="1"/>
          <w:color w:val="auto"/>
        </w:rPr>
        <w:t>Stuur met vaste stuurpen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stuur met een vaste stuurpen, volgt u de onderstaande stappen.:</w:t>
      </w:r>
    </w:p>
    <w:p>
      <w:pPr>
        <w:spacing w:after="0" w:line="318" w:lineRule="exact"/>
        <w:rPr>
          <w:sz w:val="20"/>
          <w:szCs w:val="20"/>
          <w:color w:val="auto"/>
        </w:rPr>
      </w:pPr>
    </w:p>
    <w:p>
      <w:pPr>
        <w:ind w:left="840" w:right="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stuurpen in voordat u deze plaatst. Dit zal de kans op oxidatievorming verkleinen en zorgt ervoor dat u uw stuur weer gemakkelijk in hoogte kan verstellen.</w:t>
      </w:r>
    </w:p>
    <w:p>
      <w:pPr>
        <w:spacing w:after="0" w:line="316" w:lineRule="exact"/>
        <w:rPr>
          <w:sz w:val="20"/>
          <w:szCs w:val="20"/>
          <w:color w:val="auto"/>
        </w:rPr>
      </w:pPr>
    </w:p>
    <w:p>
      <w:pPr>
        <w:ind w:right="246"/>
        <w:spacing w:after="0" w:line="218" w:lineRule="auto"/>
        <w:rPr>
          <w:sz w:val="20"/>
          <w:szCs w:val="20"/>
          <w:color w:val="auto"/>
        </w:rPr>
      </w:pPr>
      <w:r>
        <w:rPr>
          <w:rFonts w:ascii="Calibri" w:cs="Calibri" w:eastAsia="Calibri" w:hAnsi="Calibri"/>
          <w:sz w:val="22"/>
          <w:szCs w:val="22"/>
          <w:i w:val="1"/>
          <w:iCs w:val="1"/>
          <w:color w:val="auto"/>
        </w:rPr>
        <w:t>Heeft u bekabeling op het stuur? Zorg er dan voor dat de kabels aan de voorkant blijven en deze de bestuurder niet in de weg zitten.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3834765</wp:posOffset>
            </wp:positionH>
            <wp:positionV relativeFrom="paragraph">
              <wp:posOffset>-125730</wp:posOffset>
            </wp:positionV>
            <wp:extent cx="1924050" cy="19812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1924050" cy="198120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het stuur in het frame.</w:t>
      </w:r>
    </w:p>
    <w:p>
      <w:pPr>
        <w:spacing w:after="0" w:line="318" w:lineRule="exact"/>
        <w:rPr>
          <w:sz w:val="20"/>
          <w:szCs w:val="20"/>
          <w:color w:val="auto"/>
        </w:rPr>
      </w:pPr>
    </w:p>
    <w:p>
      <w:pPr>
        <w:ind w:right="3406"/>
        <w:spacing w:after="0" w:line="218" w:lineRule="auto"/>
        <w:rPr>
          <w:sz w:val="20"/>
          <w:szCs w:val="20"/>
          <w:color w:val="auto"/>
        </w:rPr>
      </w:pPr>
      <w:r>
        <w:rPr>
          <w:rFonts w:ascii="Calibri" w:cs="Calibri" w:eastAsia="Calibri" w:hAnsi="Calibri"/>
          <w:sz w:val="22"/>
          <w:szCs w:val="22"/>
          <w:i w:val="1"/>
          <w:iCs w:val="1"/>
          <w:color w:val="auto"/>
        </w:rPr>
        <w:t>De markering op de stuurpen moet in het frame verdwijnen, zie de afbeelding hiernaast.</w:t>
      </w:r>
    </w:p>
    <w:p>
      <w:pPr>
        <w:spacing w:after="0" w:line="319" w:lineRule="exact"/>
        <w:rPr>
          <w:sz w:val="20"/>
          <w:szCs w:val="20"/>
          <w:color w:val="auto"/>
        </w:rPr>
      </w:pPr>
    </w:p>
    <w:p>
      <w:pPr>
        <w:ind w:left="840" w:right="34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Controleer of het stuur in de gewenste hoogte voor u staat.</w:t>
      </w:r>
    </w:p>
    <w:p>
      <w:pPr>
        <w:spacing w:after="0" w:line="316" w:lineRule="exact"/>
        <w:rPr>
          <w:sz w:val="20"/>
          <w:szCs w:val="20"/>
          <w:color w:val="auto"/>
        </w:rPr>
      </w:pPr>
    </w:p>
    <w:p>
      <w:pPr>
        <w:ind w:left="840" w:right="37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Controleer of het stuur en het voorwiel op een lijn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expanderbout (a)</w:t>
      </w:r>
      <w:r>
        <w:rPr>
          <w:rFonts w:ascii="Calibri" w:cs="Calibri" w:eastAsia="Calibri" w:hAnsi="Calibri"/>
          <w:sz w:val="22"/>
          <w:szCs w:val="22"/>
          <w:color w:val="auto"/>
        </w:rPr>
        <w:t xml:space="preserve"> goed vast.</w:t>
      </w:r>
    </w:p>
    <w:p>
      <w:pPr>
        <w:spacing w:after="0" w:line="318" w:lineRule="exact"/>
        <w:rPr>
          <w:sz w:val="20"/>
          <w:szCs w:val="20"/>
          <w:color w:val="auto"/>
        </w:rPr>
      </w:pPr>
    </w:p>
    <w:p>
      <w:pPr>
        <w:ind w:left="840" w:right="3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De hellingshoek van het stuur kunt u aanpassen door de </w:t>
      </w:r>
      <w:r>
        <w:rPr>
          <w:rFonts w:ascii="Calibri" w:cs="Calibri" w:eastAsia="Calibri" w:hAnsi="Calibri"/>
          <w:sz w:val="22"/>
          <w:szCs w:val="22"/>
          <w:i w:val="1"/>
          <w:iCs w:val="1"/>
          <w:color w:val="auto"/>
        </w:rPr>
        <w:t>bout van de stuurklem (b)</w:t>
      </w:r>
      <w:r>
        <w:rPr>
          <w:rFonts w:ascii="Calibri" w:cs="Calibri" w:eastAsia="Calibri" w:hAnsi="Calibri"/>
          <w:sz w:val="22"/>
          <w:szCs w:val="22"/>
          <w:color w:val="auto"/>
        </w:rPr>
        <w:t xml:space="preserve"> los te draaien.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2391410</wp:posOffset>
            </wp:positionH>
            <wp:positionV relativeFrom="paragraph">
              <wp:posOffset>31750</wp:posOffset>
            </wp:positionV>
            <wp:extent cx="3323590" cy="1784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3323590" cy="1784350"/>
                    </a:xfrm>
                    <a:prstGeom prst="rect">
                      <a:avLst/>
                    </a:prstGeom>
                    <a:noFill/>
                  </pic:spPr>
                </pic:pic>
              </a:graphicData>
            </a:graphic>
          </wp:anchor>
        </w:drawing>
      </w:r>
    </w:p>
    <w:p>
      <w:pPr>
        <w:spacing w:after="0" w:line="25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3560" w:type="dxa"/>
            <w:vAlign w:val="bottom"/>
          </w:tcPr>
          <w:p>
            <w:pPr>
              <w:spacing w:after="0"/>
              <w:rPr>
                <w:sz w:val="20"/>
                <w:szCs w:val="20"/>
                <w:color w:val="auto"/>
              </w:rPr>
            </w:pPr>
            <w:r>
              <w:rPr>
                <w:rFonts w:ascii="Calibri" w:cs="Calibri" w:eastAsia="Calibri" w:hAnsi="Calibri"/>
                <w:sz w:val="22"/>
                <w:szCs w:val="22"/>
                <w:color w:val="auto"/>
              </w:rPr>
              <w:t>Uw stuur is nu gereed voor gebruik.</w:t>
            </w:r>
          </w:p>
        </w:tc>
        <w:tc>
          <w:tcPr>
            <w:tcW w:w="1960" w:type="dxa"/>
            <w:vAlign w:val="bottom"/>
            <w:vMerge w:val="restart"/>
          </w:tcPr>
          <w:p>
            <w:pPr>
              <w:ind w:left="360"/>
              <w:spacing w:after="0"/>
              <w:rPr>
                <w:sz w:val="20"/>
                <w:szCs w:val="20"/>
                <w:color w:val="auto"/>
              </w:rPr>
            </w:pPr>
            <w:r>
              <w:rPr>
                <w:rFonts w:ascii="Calibri" w:cs="Calibri" w:eastAsia="Calibri" w:hAnsi="Calibri"/>
                <w:sz w:val="22"/>
                <w:szCs w:val="22"/>
                <w:color w:val="auto"/>
                <w:w w:val="97"/>
              </w:rPr>
              <w:t>Inbussleutel 6mm</w:t>
            </w:r>
          </w:p>
        </w:tc>
        <w:tc>
          <w:tcPr>
            <w:tcW w:w="0" w:type="dxa"/>
            <w:vAlign w:val="bottom"/>
          </w:tcPr>
          <w:p>
            <w:pPr>
              <w:spacing w:after="0"/>
              <w:rPr>
                <w:sz w:val="1"/>
                <w:szCs w:val="1"/>
                <w:color w:val="auto"/>
              </w:rPr>
            </w:pPr>
          </w:p>
        </w:tc>
      </w:tr>
      <w:tr>
        <w:trPr>
          <w:trHeight w:val="70"/>
        </w:trPr>
        <w:tc>
          <w:tcPr>
            <w:tcW w:w="3560" w:type="dxa"/>
            <w:vAlign w:val="bottom"/>
          </w:tcPr>
          <w:p>
            <w:pPr>
              <w:spacing w:after="0"/>
              <w:rPr>
                <w:sz w:val="6"/>
                <w:szCs w:val="6"/>
                <w:color w:val="auto"/>
              </w:rPr>
            </w:pPr>
          </w:p>
        </w:tc>
        <w:tc>
          <w:tcPr>
            <w:tcW w:w="19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300" w:lineRule="exact"/>
        <w:rPr>
          <w:sz w:val="20"/>
          <w:szCs w:val="20"/>
          <w:color w:val="auto"/>
        </w:rPr>
      </w:pPr>
    </w:p>
    <w:p>
      <w:pPr>
        <w:ind w:left="4940"/>
        <w:spacing w:after="0"/>
        <w:rPr>
          <w:sz w:val="20"/>
          <w:szCs w:val="20"/>
          <w:color w:val="auto"/>
        </w:rPr>
      </w:pPr>
      <w:r>
        <w:rPr>
          <w:rFonts w:ascii="Calibri" w:cs="Calibri" w:eastAsia="Calibri" w:hAnsi="Calibri"/>
          <w:sz w:val="22"/>
          <w:szCs w:val="22"/>
          <w:color w:val="auto"/>
        </w:rPr>
        <w:t>a. expanderbout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7560"/>
        <w:spacing w:after="0"/>
        <w:rPr>
          <w:sz w:val="20"/>
          <w:szCs w:val="20"/>
          <w:color w:val="auto"/>
        </w:rPr>
      </w:pPr>
      <w:r>
        <w:rPr>
          <w:rFonts w:ascii="Calibri" w:cs="Calibri" w:eastAsia="Calibri" w:hAnsi="Calibri"/>
          <w:sz w:val="22"/>
          <w:szCs w:val="22"/>
          <w:color w:val="auto"/>
        </w:rPr>
        <w:t>b. stuurklem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- 6 -</w:t>
      </w:r>
    </w:p>
    <w:p>
      <w:pPr>
        <w:sectPr>
          <w:pgSz w:w="11900" w:h="16838" w:orient="portrait"/>
          <w:cols w:equalWidth="0" w:num="1">
            <w:col w:w="9046"/>
          </w:cols>
          <w:pgMar w:left="1420" w:top="1410" w:right="1440" w:bottom="416" w:gutter="0" w:footer="0" w:header="0"/>
        </w:sectPr>
      </w:pPr>
    </w:p>
    <w:bookmarkStart w:id="6" w:name="page7"/>
    <w:bookmarkEnd w:id="6"/>
    <w:p>
      <w:pPr>
        <w:spacing w:after="0"/>
        <w:rPr>
          <w:sz w:val="20"/>
          <w:szCs w:val="20"/>
          <w:color w:val="auto"/>
        </w:rPr>
      </w:pPr>
      <w:r>
        <w:rPr>
          <w:rFonts w:ascii="Calibri" w:cs="Calibri" w:eastAsia="Calibri" w:hAnsi="Calibri"/>
          <w:sz w:val="22"/>
          <w:szCs w:val="22"/>
          <w:b w:val="1"/>
          <w:bCs w:val="1"/>
          <w:color w:val="auto"/>
        </w:rPr>
        <w:t>Zadel monteren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4226560</wp:posOffset>
            </wp:positionH>
            <wp:positionV relativeFrom="paragraph">
              <wp:posOffset>201930</wp:posOffset>
            </wp:positionV>
            <wp:extent cx="1348740" cy="14458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extLst>
                    </a:blip>
                    <a:srcRect/>
                    <a:stretch>
                      <a:fillRect/>
                    </a:stretch>
                  </pic:blipFill>
                  <pic:spPr bwMode="auto">
                    <a:xfrm>
                      <a:off x="0" y="0"/>
                      <a:ext cx="1348740" cy="1445895"/>
                    </a:xfrm>
                    <a:prstGeom prst="rect">
                      <a:avLst/>
                    </a:prstGeom>
                    <a:noFill/>
                  </pic:spPr>
                </pic:pic>
              </a:graphicData>
            </a:graphic>
          </wp:anchor>
        </w:drawing>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zadel, volgt u de onderstaande stappen.:</w:t>
      </w:r>
    </w:p>
    <w:p>
      <w:pPr>
        <w:spacing w:after="0" w:line="49" w:lineRule="exact"/>
        <w:rPr>
          <w:sz w:val="20"/>
          <w:szCs w:val="20"/>
          <w:color w:val="auto"/>
        </w:rPr>
      </w:pPr>
    </w:p>
    <w:p>
      <w:pPr>
        <w:jc w:val="right"/>
        <w:ind w:right="1440"/>
        <w:spacing w:after="0"/>
        <w:rPr>
          <w:sz w:val="20"/>
          <w:szCs w:val="20"/>
          <w:color w:val="auto"/>
        </w:rPr>
      </w:pPr>
      <w:r>
        <w:rPr>
          <w:rFonts w:ascii="Calibri" w:cs="Calibri" w:eastAsia="Calibri" w:hAnsi="Calibri"/>
          <w:sz w:val="22"/>
          <w:szCs w:val="22"/>
          <w:color w:val="auto"/>
        </w:rPr>
        <w:t>zadelpen</w:t>
      </w:r>
    </w:p>
    <w:p>
      <w:pPr>
        <w:spacing w:after="0" w:line="196" w:lineRule="auto"/>
        <w:rPr>
          <w:sz w:val="20"/>
          <w:szCs w:val="20"/>
          <w:color w:val="auto"/>
        </w:rPr>
      </w:pPr>
      <w:r>
        <w:rPr>
          <w:rFonts w:ascii="Calibri" w:cs="Calibri" w:eastAsia="Calibri" w:hAnsi="Calibri"/>
          <w:sz w:val="22"/>
          <w:szCs w:val="22"/>
          <w:i w:val="1"/>
          <w:iCs w:val="1"/>
          <w:color w:val="auto"/>
        </w:rPr>
        <w:t>De zadelstrop bevindt zich onder het zadel.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Let op!. De zadelpen kan in het frame vallen tijdens het monteren.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de zadelpen</w:t>
      </w:r>
      <w:r>
        <w:rPr>
          <w:rFonts w:ascii="Calibri" w:cs="Calibri" w:eastAsia="Calibri" w:hAnsi="Calibri"/>
          <w:sz w:val="22"/>
          <w:szCs w:val="22"/>
          <w:color w:val="auto"/>
        </w:rPr>
        <w:t xml:space="preserve"> in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w:t>
      </w:r>
    </w:p>
    <w:p>
      <w:pPr>
        <w:spacing w:after="0" w:line="318" w:lineRule="exact"/>
        <w:rPr>
          <w:sz w:val="20"/>
          <w:szCs w:val="20"/>
          <w:color w:val="auto"/>
        </w:rPr>
      </w:pPr>
    </w:p>
    <w:p>
      <w:pPr>
        <w:ind w:left="840" w:right="26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vast met een ring- of steeksleutel.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4067810</wp:posOffset>
            </wp:positionH>
            <wp:positionV relativeFrom="paragraph">
              <wp:posOffset>124460</wp:posOffset>
            </wp:positionV>
            <wp:extent cx="1676400" cy="15049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1676400" cy="1504950"/>
                    </a:xfrm>
                    <a:prstGeom prst="rect">
                      <a:avLst/>
                    </a:prstGeom>
                    <a:noFill/>
                  </pic:spPr>
                </pic:pic>
              </a:graphicData>
            </a:graphic>
          </wp:anchor>
        </w:drawing>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5940" w:type="dxa"/>
            <w:vAlign w:val="bottom"/>
            <w:vMerge w:val="restart"/>
          </w:tcPr>
          <w:p>
            <w:pPr>
              <w:spacing w:after="0"/>
              <w:rPr>
                <w:sz w:val="20"/>
                <w:szCs w:val="20"/>
                <w:color w:val="auto"/>
              </w:rPr>
            </w:pPr>
            <w:r>
              <w:rPr>
                <w:rFonts w:ascii="Calibri" w:cs="Calibri" w:eastAsia="Calibri" w:hAnsi="Calibri"/>
                <w:sz w:val="22"/>
                <w:szCs w:val="22"/>
                <w:i w:val="1"/>
                <w:iCs w:val="1"/>
                <w:color w:val="auto"/>
              </w:rPr>
              <w:t>Vet de zadelpen in voordat u deze plaatst in het frame.</w:t>
            </w:r>
          </w:p>
        </w:tc>
        <w:tc>
          <w:tcPr>
            <w:tcW w:w="3120" w:type="dxa"/>
            <w:vAlign w:val="bottom"/>
            <w:gridSpan w:val="2"/>
          </w:tcPr>
          <w:p>
            <w:pPr>
              <w:ind w:left="620"/>
              <w:spacing w:after="0"/>
              <w:rPr>
                <w:sz w:val="20"/>
                <w:szCs w:val="20"/>
                <w:color w:val="auto"/>
              </w:rPr>
            </w:pPr>
            <w:r>
              <w:rPr>
                <w:rFonts w:ascii="Calibri" w:cs="Calibri" w:eastAsia="Calibri" w:hAnsi="Calibri"/>
                <w:sz w:val="22"/>
                <w:szCs w:val="22"/>
                <w:color w:val="auto"/>
              </w:rPr>
              <w:t>zadelstrop</w:t>
            </w:r>
          </w:p>
        </w:tc>
        <w:tc>
          <w:tcPr>
            <w:tcW w:w="0" w:type="dxa"/>
            <w:vAlign w:val="bottom"/>
          </w:tcPr>
          <w:p>
            <w:pPr>
              <w:spacing w:after="0"/>
              <w:rPr>
                <w:sz w:val="1"/>
                <w:szCs w:val="1"/>
                <w:color w:val="auto"/>
              </w:rPr>
            </w:pPr>
          </w:p>
        </w:tc>
      </w:tr>
      <w:tr>
        <w:trPr>
          <w:trHeight w:val="79"/>
        </w:trPr>
        <w:tc>
          <w:tcPr>
            <w:tcW w:w="5940" w:type="dxa"/>
            <w:vAlign w:val="bottom"/>
            <w:vMerge w:val="continue"/>
          </w:tcPr>
          <w:p>
            <w:pPr>
              <w:spacing w:after="0"/>
              <w:rPr>
                <w:sz w:val="6"/>
                <w:szCs w:val="6"/>
                <w:color w:val="auto"/>
              </w:rPr>
            </w:pPr>
          </w:p>
        </w:tc>
        <w:tc>
          <w:tcPr>
            <w:tcW w:w="1800" w:type="dxa"/>
            <w:vAlign w:val="bottom"/>
          </w:tcPr>
          <w:p>
            <w:pPr>
              <w:spacing w:after="0"/>
              <w:rPr>
                <w:sz w:val="6"/>
                <w:szCs w:val="6"/>
                <w:color w:val="auto"/>
              </w:rPr>
            </w:pPr>
          </w:p>
        </w:tc>
        <w:tc>
          <w:tcPr>
            <w:tcW w:w="13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538"/>
        </w:trPr>
        <w:tc>
          <w:tcPr>
            <w:tcW w:w="5940" w:type="dxa"/>
            <w:vAlign w:val="bottom"/>
          </w:tcPr>
          <w:p>
            <w:pPr>
              <w:spacing w:after="0"/>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Plaats </w:t>
            </w:r>
            <w:r>
              <w:rPr>
                <w:rFonts w:ascii="Calibri" w:cs="Calibri" w:eastAsia="Calibri" w:hAnsi="Calibri"/>
                <w:sz w:val="22"/>
                <w:szCs w:val="22"/>
                <w:i w:val="1"/>
                <w:iCs w:val="1"/>
                <w:color w:val="auto"/>
              </w:rPr>
              <w:t>de zadelpen</w:t>
            </w:r>
            <w:r>
              <w:rPr>
                <w:rFonts w:ascii="Calibri" w:cs="Calibri" w:eastAsia="Calibri" w:hAnsi="Calibri"/>
                <w:sz w:val="22"/>
                <w:szCs w:val="22"/>
                <w:color w:val="auto"/>
              </w:rPr>
              <w:t xml:space="preserve"> in het frame.</w:t>
            </w:r>
          </w:p>
        </w:tc>
        <w:tc>
          <w:tcPr>
            <w:tcW w:w="18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5"/>
        </w:trPr>
        <w:tc>
          <w:tcPr>
            <w:tcW w:w="5940" w:type="dxa"/>
            <w:vAlign w:val="bottom"/>
          </w:tcPr>
          <w:p>
            <w:pPr>
              <w:spacing w:after="0"/>
              <w:rPr>
                <w:sz w:val="20"/>
                <w:szCs w:val="20"/>
                <w:color w:val="auto"/>
              </w:rPr>
            </w:pPr>
            <w:r>
              <w:rPr>
                <w:rFonts w:ascii="Calibri" w:cs="Calibri" w:eastAsia="Calibri" w:hAnsi="Calibri"/>
                <w:sz w:val="22"/>
                <w:szCs w:val="22"/>
                <w:i w:val="1"/>
                <w:iCs w:val="1"/>
                <w:color w:val="auto"/>
              </w:rPr>
              <w:t>De markering op de zadelpen moet in het frame verdwijnen.</w:t>
            </w:r>
          </w:p>
        </w:tc>
        <w:tc>
          <w:tcPr>
            <w:tcW w:w="18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5"/>
        </w:trPr>
        <w:tc>
          <w:tcPr>
            <w:tcW w:w="59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Houd de gewenste hoogte vast.</w:t>
            </w:r>
          </w:p>
        </w:tc>
        <w:tc>
          <w:tcPr>
            <w:tcW w:w="180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2"/>
        </w:trPr>
        <w:tc>
          <w:tcPr>
            <w:tcW w:w="5940" w:type="dxa"/>
            <w:vAlign w:val="bottom"/>
            <w:vMerge w:val="continue"/>
          </w:tcPr>
          <w:p>
            <w:pPr>
              <w:spacing w:after="0"/>
              <w:rPr>
                <w:sz w:val="23"/>
                <w:szCs w:val="23"/>
                <w:color w:val="auto"/>
              </w:rPr>
            </w:pPr>
          </w:p>
        </w:tc>
        <w:tc>
          <w:tcPr>
            <w:tcW w:w="1800" w:type="dxa"/>
            <w:vAlign w:val="bottom"/>
          </w:tcPr>
          <w:p>
            <w:pPr>
              <w:spacing w:after="0"/>
              <w:rPr>
                <w:sz w:val="23"/>
                <w:szCs w:val="23"/>
                <w:color w:val="auto"/>
              </w:rPr>
            </w:pPr>
          </w:p>
        </w:tc>
        <w:tc>
          <w:tcPr>
            <w:tcW w:w="1340" w:type="dxa"/>
            <w:vAlign w:val="bottom"/>
            <w:vMerge w:val="restart"/>
          </w:tcPr>
          <w:p>
            <w:pPr>
              <w:ind w:left="140"/>
              <w:spacing w:after="0"/>
              <w:rPr>
                <w:sz w:val="20"/>
                <w:szCs w:val="20"/>
                <w:color w:val="auto"/>
              </w:rPr>
            </w:pPr>
            <w:r>
              <w:rPr>
                <w:rFonts w:ascii="Calibri" w:cs="Calibri" w:eastAsia="Calibri" w:hAnsi="Calibri"/>
                <w:sz w:val="22"/>
                <w:szCs w:val="22"/>
                <w:color w:val="auto"/>
              </w:rPr>
              <w:t>a. bouten</w:t>
            </w:r>
          </w:p>
        </w:tc>
        <w:tc>
          <w:tcPr>
            <w:tcW w:w="0" w:type="dxa"/>
            <w:vAlign w:val="bottom"/>
          </w:tcPr>
          <w:p>
            <w:pPr>
              <w:spacing w:after="0"/>
              <w:rPr>
                <w:sz w:val="1"/>
                <w:szCs w:val="1"/>
                <w:color w:val="auto"/>
              </w:rPr>
            </w:pPr>
          </w:p>
        </w:tc>
      </w:tr>
      <w:tr>
        <w:trPr>
          <w:trHeight w:val="72"/>
        </w:trPr>
        <w:tc>
          <w:tcPr>
            <w:tcW w:w="5940" w:type="dxa"/>
            <w:vAlign w:val="bottom"/>
          </w:tcPr>
          <w:p>
            <w:pPr>
              <w:spacing w:after="0"/>
              <w:rPr>
                <w:sz w:val="6"/>
                <w:szCs w:val="6"/>
                <w:color w:val="auto"/>
              </w:rPr>
            </w:pPr>
          </w:p>
        </w:tc>
        <w:tc>
          <w:tcPr>
            <w:tcW w:w="1800" w:type="dxa"/>
            <w:vAlign w:val="bottom"/>
          </w:tcPr>
          <w:p>
            <w:pPr>
              <w:spacing w:after="0"/>
              <w:rPr>
                <w:sz w:val="6"/>
                <w:szCs w:val="6"/>
                <w:color w:val="auto"/>
              </w:rPr>
            </w:pPr>
          </w:p>
        </w:tc>
        <w:tc>
          <w:tcPr>
            <w:tcW w:w="13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5940" w:type="dxa"/>
            <w:vAlign w:val="bottom"/>
          </w:tcPr>
          <w:p>
            <w:pPr>
              <w:spacing w:after="0"/>
              <w:rPr>
                <w:sz w:val="17"/>
                <w:szCs w:val="17"/>
                <w:color w:val="auto"/>
              </w:rPr>
            </w:pPr>
          </w:p>
        </w:tc>
        <w:tc>
          <w:tcPr>
            <w:tcW w:w="180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42" w:lineRule="exact"/>
        <w:rPr>
          <w:sz w:val="20"/>
          <w:szCs w:val="20"/>
          <w:color w:val="auto"/>
        </w:rPr>
      </w:pPr>
    </w:p>
    <w:p>
      <w:pPr>
        <w:ind w:left="840" w:right="34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Draai de schroef van de zadelklem goed vast met een inbussleutel, zie afb. zadelklem.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668020</wp:posOffset>
            </wp:positionH>
            <wp:positionV relativeFrom="paragraph">
              <wp:posOffset>186690</wp:posOffset>
            </wp:positionV>
            <wp:extent cx="4410710" cy="14947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extLst>
                    </a:blip>
                    <a:srcRect/>
                    <a:stretch>
                      <a:fillRect/>
                    </a:stretch>
                  </pic:blipFill>
                  <pic:spPr bwMode="auto">
                    <a:xfrm>
                      <a:off x="0" y="0"/>
                      <a:ext cx="4410710" cy="1494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1060"/>
        <w:spacing w:after="0"/>
        <w:rPr>
          <w:sz w:val="20"/>
          <w:szCs w:val="20"/>
          <w:color w:val="auto"/>
        </w:rPr>
      </w:pPr>
      <w:r>
        <w:rPr>
          <w:rFonts w:ascii="Calibri" w:cs="Calibri" w:eastAsia="Calibri" w:hAnsi="Calibri"/>
          <w:sz w:val="22"/>
          <w:szCs w:val="22"/>
          <w:i w:val="1"/>
          <w:iCs w:val="1"/>
          <w:color w:val="auto"/>
        </w:rPr>
        <w:t>Afb. zadelklem</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los.</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Zorg dat het zadel horizontaal staat.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zadel is nu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- 7 -</w:t>
      </w:r>
    </w:p>
    <w:p>
      <w:pPr>
        <w:sectPr>
          <w:pgSz w:w="11900" w:h="16838" w:orient="portrait"/>
          <w:cols w:equalWidth="0" w:num="1">
            <w:col w:w="9060"/>
          </w:cols>
          <w:pgMar w:left="1420" w:top="1410" w:right="1426" w:bottom="416" w:gutter="0" w:footer="0" w:header="0"/>
        </w:sectPr>
      </w:pPr>
    </w:p>
    <w:bookmarkStart w:id="7" w:name="page8"/>
    <w:bookmarkEnd w:id="7"/>
    <w:p>
      <w:pPr>
        <w:spacing w:after="0"/>
        <w:rPr>
          <w:sz w:val="20"/>
          <w:szCs w:val="20"/>
          <w:color w:val="auto"/>
        </w:rPr>
      </w:pPr>
      <w:r>
        <w:rPr>
          <w:rFonts w:ascii="Calibri" w:cs="Calibri" w:eastAsia="Calibri" w:hAnsi="Calibri"/>
          <w:sz w:val="22"/>
          <w:szCs w:val="22"/>
          <w:b w:val="1"/>
          <w:bCs w:val="1"/>
          <w:color w:val="auto"/>
        </w:rPr>
        <w:t>Zadel met snelsluiting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zadel met snelsluiting, volgt u de onderstaande stappen.: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zadelstrop bevindt zich onder het zadel.</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los en plaats het zadel tussen de twee metalen delen </w:t>
      </w:r>
      <w:r>
        <w:rPr>
          <w:rFonts w:ascii="Calibri" w:cs="Calibri" w:eastAsia="Calibri" w:hAnsi="Calibri"/>
          <w:sz w:val="22"/>
          <w:szCs w:val="22"/>
          <w:i w:val="1"/>
          <w:iCs w:val="1"/>
          <w:color w:val="auto"/>
        </w:rPr>
        <w:t>(b)</w:t>
      </w:r>
      <w:r>
        <w:rPr>
          <w:rFonts w:ascii="Calibri" w:cs="Calibri" w:eastAsia="Calibri" w:hAnsi="Calibri"/>
          <w:sz w:val="22"/>
          <w:szCs w:val="2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1127125</wp:posOffset>
            </wp:positionH>
            <wp:positionV relativeFrom="paragraph">
              <wp:posOffset>118110</wp:posOffset>
            </wp:positionV>
            <wp:extent cx="4627880" cy="44005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4627880" cy="4400550"/>
                    </a:xfrm>
                    <a:prstGeom prst="rect">
                      <a:avLst/>
                    </a:prstGeom>
                    <a:noFill/>
                  </pic:spPr>
                </pic:pic>
              </a:graphicData>
            </a:graphic>
          </wp:anchor>
        </w:drawing>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696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1:</w:t>
            </w:r>
            <w:r>
              <w:rPr>
                <w:rFonts w:ascii="Calibri" w:cs="Calibri" w:eastAsia="Calibri" w:hAnsi="Calibri"/>
                <w:sz w:val="22"/>
                <w:szCs w:val="22"/>
                <w:color w:val="auto"/>
              </w:rPr>
              <w:t xml:space="preserve">  Draai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weer vast.</w:t>
            </w:r>
          </w:p>
        </w:tc>
        <w:tc>
          <w:tcPr>
            <w:tcW w:w="1940" w:type="dxa"/>
            <w:vAlign w:val="bottom"/>
          </w:tcPr>
          <w:p>
            <w:pPr>
              <w:ind w:left="380"/>
              <w:spacing w:after="0"/>
              <w:rPr>
                <w:sz w:val="20"/>
                <w:szCs w:val="20"/>
                <w:color w:val="auto"/>
              </w:rPr>
            </w:pPr>
            <w:r>
              <w:rPr>
                <w:rFonts w:ascii="Calibri" w:cs="Calibri" w:eastAsia="Calibri" w:hAnsi="Calibri"/>
                <w:sz w:val="22"/>
                <w:szCs w:val="22"/>
                <w:color w:val="auto"/>
                <w:w w:val="98"/>
              </w:rPr>
              <w:t>b. metalen frame</w:t>
            </w:r>
          </w:p>
        </w:tc>
        <w:tc>
          <w:tcPr>
            <w:tcW w:w="0" w:type="dxa"/>
            <w:vAlign w:val="bottom"/>
          </w:tcPr>
          <w:p>
            <w:pPr>
              <w:spacing w:after="0"/>
              <w:rPr>
                <w:sz w:val="1"/>
                <w:szCs w:val="1"/>
                <w:color w:val="auto"/>
              </w:rPr>
            </w:pPr>
          </w:p>
        </w:tc>
      </w:tr>
      <w:tr>
        <w:trPr>
          <w:trHeight w:val="86"/>
        </w:trPr>
        <w:tc>
          <w:tcPr>
            <w:tcW w:w="6960" w:type="dxa"/>
            <w:vAlign w:val="bottom"/>
            <w:vMerge w:val="continue"/>
          </w:tcPr>
          <w:p>
            <w:pPr>
              <w:spacing w:after="0"/>
              <w:rPr>
                <w:sz w:val="7"/>
                <w:szCs w:val="7"/>
                <w:color w:val="auto"/>
              </w:rPr>
            </w:pPr>
          </w:p>
        </w:tc>
        <w:tc>
          <w:tcPr>
            <w:tcW w:w="19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538"/>
        </w:trPr>
        <w:tc>
          <w:tcPr>
            <w:tcW w:w="6960" w:type="dxa"/>
            <w:vAlign w:val="bottom"/>
          </w:tcPr>
          <w:p>
            <w:pPr>
              <w:spacing w:after="0"/>
              <w:rPr>
                <w:sz w:val="20"/>
                <w:szCs w:val="20"/>
                <w:color w:val="auto"/>
              </w:rPr>
            </w:pPr>
            <w:r>
              <w:rPr>
                <w:rFonts w:ascii="Calibri" w:cs="Calibri" w:eastAsia="Calibri" w:hAnsi="Calibri"/>
                <w:sz w:val="22"/>
                <w:szCs w:val="22"/>
                <w:i w:val="1"/>
                <w:iCs w:val="1"/>
                <w:color w:val="auto"/>
              </w:rPr>
              <w:t>Vet de zadelpen in voordat u deze plaatst in het frame.</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8"/>
        </w:trPr>
        <w:tc>
          <w:tcPr>
            <w:tcW w:w="6960" w:type="dxa"/>
            <w:vAlign w:val="bottom"/>
          </w:tcPr>
          <w:p>
            <w:pPr>
              <w:spacing w:after="0"/>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stelmoer (c)</w:t>
            </w:r>
            <w:r>
              <w:rPr>
                <w:rFonts w:ascii="Calibri" w:cs="Calibri" w:eastAsia="Calibri" w:hAnsi="Calibri"/>
                <w:sz w:val="22"/>
                <w:szCs w:val="22"/>
                <w:color w:val="auto"/>
              </w:rPr>
              <w:t xml:space="preserve"> los en plaats de zadelpen in het frame.</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8"/>
        </w:trPr>
        <w:tc>
          <w:tcPr>
            <w:tcW w:w="6960" w:type="dxa"/>
            <w:vAlign w:val="bottom"/>
          </w:tcPr>
          <w:p>
            <w:pPr>
              <w:spacing w:after="0"/>
              <w:rPr>
                <w:sz w:val="20"/>
                <w:szCs w:val="20"/>
                <w:color w:val="auto"/>
              </w:rPr>
            </w:pPr>
            <w:r>
              <w:rPr>
                <w:rFonts w:ascii="Calibri" w:cs="Calibri" w:eastAsia="Calibri" w:hAnsi="Calibri"/>
                <w:sz w:val="22"/>
                <w:szCs w:val="22"/>
                <w:i w:val="1"/>
                <w:iCs w:val="1"/>
                <w:color w:val="auto"/>
              </w:rPr>
              <w:t>De markering op de zadelpen moet in het frame verdwijnen.</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8"/>
        </w:trPr>
        <w:tc>
          <w:tcPr>
            <w:tcW w:w="6960" w:type="dxa"/>
            <w:vAlign w:val="bottom"/>
          </w:tcPr>
          <w:p>
            <w:pPr>
              <w:spacing w:after="0"/>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stelmoer (c)</w:t>
            </w:r>
            <w:r>
              <w:rPr>
                <w:rFonts w:ascii="Calibri" w:cs="Calibri" w:eastAsia="Calibri" w:hAnsi="Calibri"/>
                <w:sz w:val="22"/>
                <w:szCs w:val="22"/>
                <w:color w:val="auto"/>
              </w:rPr>
              <w:t xml:space="preserve"> weer met uw hand vast.</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5"/>
        </w:trPr>
        <w:tc>
          <w:tcPr>
            <w:tcW w:w="6960" w:type="dxa"/>
            <w:vAlign w:val="bottom"/>
          </w:tcPr>
          <w:p>
            <w:pPr>
              <w:spacing w:after="0"/>
              <w:rPr>
                <w:sz w:val="20"/>
                <w:szCs w:val="20"/>
                <w:color w:val="auto"/>
              </w:rPr>
            </w:pPr>
            <w:r>
              <w:rPr>
                <w:rFonts w:ascii="Calibri" w:cs="Calibri" w:eastAsia="Calibri" w:hAnsi="Calibri"/>
                <w:sz w:val="22"/>
                <w:szCs w:val="22"/>
                <w:b w:val="1"/>
                <w:bCs w:val="1"/>
                <w:color w:val="auto"/>
              </w:rPr>
              <w:t>Stap 5:</w:t>
            </w:r>
            <w:r>
              <w:rPr>
                <w:rFonts w:ascii="Calibri" w:cs="Calibri" w:eastAsia="Calibri" w:hAnsi="Calibri"/>
                <w:sz w:val="22"/>
                <w:szCs w:val="22"/>
                <w:color w:val="auto"/>
              </w:rPr>
              <w:t xml:space="preserve">  Houd de gewenste hoogte vast.</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9"/>
        </w:trPr>
        <w:tc>
          <w:tcPr>
            <w:tcW w:w="6960" w:type="dxa"/>
            <w:vAlign w:val="bottom"/>
          </w:tcPr>
          <w:p>
            <w:pPr>
              <w:ind w:left="5940"/>
              <w:spacing w:after="0" w:line="259" w:lineRule="exact"/>
              <w:rPr>
                <w:sz w:val="20"/>
                <w:szCs w:val="20"/>
                <w:color w:val="auto"/>
              </w:rPr>
            </w:pPr>
            <w:r>
              <w:rPr>
                <w:rFonts w:ascii="Calibri" w:cs="Calibri" w:eastAsia="Calibri" w:hAnsi="Calibri"/>
                <w:sz w:val="22"/>
                <w:szCs w:val="22"/>
                <w:color w:val="auto"/>
              </w:rPr>
              <w:t>a. bout</w:t>
            </w:r>
          </w:p>
        </w:tc>
        <w:tc>
          <w:tcPr>
            <w:tcW w:w="19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8"/>
        </w:trPr>
        <w:tc>
          <w:tcPr>
            <w:tcW w:w="6960" w:type="dxa"/>
            <w:vAlign w:val="bottom"/>
          </w:tcPr>
          <w:p>
            <w:pPr>
              <w:spacing w:after="0"/>
              <w:rPr>
                <w:sz w:val="20"/>
                <w:szCs w:val="20"/>
                <w:color w:val="auto"/>
              </w:rPr>
            </w:pPr>
            <w:r>
              <w:rPr>
                <w:rFonts w:ascii="Calibri" w:cs="Calibri" w:eastAsia="Calibri" w:hAnsi="Calibri"/>
                <w:sz w:val="22"/>
                <w:szCs w:val="22"/>
                <w:b w:val="1"/>
                <w:bCs w:val="1"/>
                <w:color w:val="auto"/>
              </w:rPr>
              <w:t>Stap 6:</w:t>
            </w:r>
            <w:r>
              <w:rPr>
                <w:rFonts w:ascii="Calibri" w:cs="Calibri" w:eastAsia="Calibri" w:hAnsi="Calibri"/>
                <w:sz w:val="22"/>
                <w:szCs w:val="22"/>
                <w:color w:val="auto"/>
              </w:rPr>
              <w:t xml:space="preserve">  Duw </w:t>
            </w:r>
            <w:r>
              <w:rPr>
                <w:rFonts w:ascii="Calibri" w:cs="Calibri" w:eastAsia="Calibri" w:hAnsi="Calibri"/>
                <w:sz w:val="22"/>
                <w:szCs w:val="22"/>
                <w:i w:val="1"/>
                <w:iCs w:val="1"/>
                <w:color w:val="auto"/>
              </w:rPr>
              <w:t>het armpje van de snelsluiting (d)</w:t>
            </w:r>
            <w:r>
              <w:rPr>
                <w:rFonts w:ascii="Calibri" w:cs="Calibri" w:eastAsia="Calibri" w:hAnsi="Calibri"/>
                <w:sz w:val="22"/>
                <w:szCs w:val="22"/>
                <w:color w:val="auto"/>
              </w:rPr>
              <w:t xml:space="preserve"> naar binnen toe.</w:t>
            </w: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6020"/>
        <w:spacing w:after="0"/>
        <w:rPr>
          <w:sz w:val="20"/>
          <w:szCs w:val="20"/>
          <w:color w:val="auto"/>
        </w:rPr>
      </w:pPr>
      <w:r>
        <w:rPr>
          <w:rFonts w:ascii="Calibri" w:cs="Calibri" w:eastAsia="Calibri" w:hAnsi="Calibri"/>
          <w:sz w:val="22"/>
          <w:szCs w:val="22"/>
          <w:color w:val="auto"/>
        </w:rPr>
        <w:t>d. snelsluiting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264160</wp:posOffset>
            </wp:positionH>
            <wp:positionV relativeFrom="paragraph">
              <wp:posOffset>908685</wp:posOffset>
            </wp:positionV>
            <wp:extent cx="838200" cy="2241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838200" cy="224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560"/>
        <w:spacing w:after="0"/>
        <w:rPr>
          <w:sz w:val="20"/>
          <w:szCs w:val="20"/>
          <w:color w:val="auto"/>
        </w:rPr>
      </w:pPr>
      <w:r>
        <w:rPr>
          <w:rFonts w:ascii="Calibri" w:cs="Calibri" w:eastAsia="Calibri" w:hAnsi="Calibri"/>
          <w:sz w:val="22"/>
          <w:szCs w:val="22"/>
          <w:color w:val="auto"/>
        </w:rPr>
        <w:t>c. stelmoer</w:t>
      </w: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Om het zadel horizontaal te verstellen draait u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Zorg dat het zadel op de gewenste graden staat en draai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zadel is nu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- 8 -</w:t>
      </w:r>
    </w:p>
    <w:p>
      <w:pPr>
        <w:sectPr>
          <w:pgSz w:w="11900" w:h="16838" w:orient="portrait"/>
          <w:cols w:equalWidth="0" w:num="1">
            <w:col w:w="9046"/>
          </w:cols>
          <w:pgMar w:left="1420" w:top="1410" w:right="1440" w:bottom="416" w:gutter="0" w:footer="0" w:header="0"/>
        </w:sectPr>
      </w:pPr>
    </w:p>
    <w:bookmarkStart w:id="8" w:name="page9"/>
    <w:bookmarkEnd w:id="8"/>
    <w:p>
      <w:pPr>
        <w:spacing w:after="0"/>
        <w:rPr>
          <w:sz w:val="20"/>
          <w:szCs w:val="20"/>
          <w:color w:val="auto"/>
        </w:rPr>
      </w:pPr>
      <w:r>
        <w:rPr>
          <w:rFonts w:ascii="Calibri" w:cs="Calibri" w:eastAsia="Calibri" w:hAnsi="Calibri"/>
          <w:sz w:val="22"/>
          <w:szCs w:val="22"/>
          <w:b w:val="1"/>
          <w:bCs w:val="1"/>
          <w:color w:val="auto"/>
        </w:rPr>
        <w:t>Pedalen monteren</w:t>
      </w:r>
    </w:p>
    <w:p>
      <w:pPr>
        <w:spacing w:after="0" w:line="340" w:lineRule="exact"/>
        <w:rPr>
          <w:sz w:val="20"/>
          <w:szCs w:val="20"/>
          <w:color w:val="auto"/>
        </w:rPr>
      </w:pPr>
    </w:p>
    <w:p>
      <w:pPr>
        <w:ind w:right="846"/>
        <w:spacing w:after="0" w:line="229" w:lineRule="auto"/>
        <w:rPr>
          <w:sz w:val="20"/>
          <w:szCs w:val="20"/>
          <w:color w:val="auto"/>
        </w:rPr>
      </w:pPr>
      <w:r>
        <w:rPr>
          <w:rFonts w:ascii="Calibri" w:cs="Calibri" w:eastAsia="Calibri" w:hAnsi="Calibri"/>
          <w:sz w:val="22"/>
          <w:szCs w:val="22"/>
          <w:color w:val="auto"/>
        </w:rPr>
        <w:t>Tijdens het monteren van de pedalen dient u goed te kijken op het linker en rechter pedaal. Wanneer de verkeerde pedaal op de verkeerde kant van de fiets wordt gemonteerd zal de schroefdraad beschadigen. Waardoor de pedaal er niet meer in wil draaien. Volg de onderstaande stappen voor een goede montage van de pedalen:</w:t>
      </w:r>
    </w:p>
    <w:p>
      <w:pPr>
        <w:spacing w:after="0" w:line="268"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pedalen in voor u deze plaatst. Dit zal de kans op oxidatie vorming verkleinen.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Let goed op welke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en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 xml:space="preserve"> pedaal is.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Herhaal de volgende stappen </w:t>
      </w:r>
      <w:r>
        <w:rPr>
          <w:rFonts w:ascii="Calibri" w:cs="Calibri" w:eastAsia="Calibri" w:hAnsi="Calibri"/>
          <w:sz w:val="22"/>
          <w:szCs w:val="22"/>
          <w:b w:val="1"/>
          <w:bCs w:val="1"/>
          <w:i w:val="1"/>
          <w:iCs w:val="1"/>
          <w:color w:val="auto"/>
        </w:rPr>
        <w:t>2x</w:t>
      </w:r>
      <w:r>
        <w:rPr>
          <w:rFonts w:ascii="Calibri" w:cs="Calibri" w:eastAsia="Calibri" w:hAnsi="Calibri"/>
          <w:sz w:val="22"/>
          <w:szCs w:val="22"/>
          <w:i w:val="1"/>
          <w:iCs w:val="1"/>
          <w:color w:val="auto"/>
        </w:rPr>
        <w:t xml:space="preserve">, eenmaal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pedaal en eenmaal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 xml:space="preserve"> pedaal.</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1"/>
          <w:szCs w:val="21"/>
          <w:color w:val="auto"/>
        </w:rPr>
        <w:t>Draai de pedaal als eerst met uw hand in.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Als het niet lukt, kijk dan goed of u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of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 xml:space="preserve"> pedaal in uw hand heeft.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Vervolgens draait u de pedaal goed vast met sleutel 15.</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pedalen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201930</wp:posOffset>
            </wp:positionH>
            <wp:positionV relativeFrom="paragraph">
              <wp:posOffset>298450</wp:posOffset>
            </wp:positionV>
            <wp:extent cx="5343525" cy="26625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5343525" cy="2662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- 9 -</w:t>
      </w:r>
    </w:p>
    <w:p>
      <w:pPr>
        <w:sectPr>
          <w:pgSz w:w="11900" w:h="16838" w:orient="portrait"/>
          <w:cols w:equalWidth="0" w:num="1">
            <w:col w:w="9046"/>
          </w:cols>
          <w:pgMar w:left="1420" w:top="1410" w:right="1440" w:bottom="416" w:gutter="0" w:footer="0" w:header="0"/>
        </w:sectPr>
      </w:pPr>
    </w:p>
    <w:bookmarkStart w:id="9" w:name="page10"/>
    <w:bookmarkEnd w:id="9"/>
    <w:p>
      <w:pPr>
        <w:spacing w:after="0"/>
        <w:rPr>
          <w:sz w:val="20"/>
          <w:szCs w:val="20"/>
          <w:color w:val="auto"/>
        </w:rPr>
      </w:pPr>
      <w:r>
        <w:rPr>
          <w:rFonts w:ascii="Calibri Light" w:cs="Calibri Light" w:eastAsia="Calibri Light" w:hAnsi="Calibri Light"/>
          <w:sz w:val="22"/>
          <w:szCs w:val="22"/>
          <w:b w:val="1"/>
          <w:bCs w:val="1"/>
          <w:color w:val="auto"/>
        </w:rPr>
        <w:t>Mechanische schijfrem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mechanische schijfremmen,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1309370</wp:posOffset>
            </wp:positionH>
            <wp:positionV relativeFrom="paragraph">
              <wp:posOffset>189230</wp:posOffset>
            </wp:positionV>
            <wp:extent cx="4387850" cy="1778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extLst>
                    </a:blip>
                    <a:srcRect/>
                    <a:stretch>
                      <a:fillRect/>
                    </a:stretch>
                  </pic:blipFill>
                  <pic:spPr bwMode="auto">
                    <a:xfrm>
                      <a:off x="0" y="0"/>
                      <a:ext cx="4387850" cy="1778635"/>
                    </a:xfrm>
                    <a:prstGeom prst="rect">
                      <a:avLst/>
                    </a:prstGeom>
                    <a:noFill/>
                  </pic:spPr>
                </pic:pic>
              </a:graphicData>
            </a:graphic>
          </wp:anchor>
        </w:drawing>
      </w:r>
    </w:p>
    <w:p>
      <w:pPr>
        <w:spacing w:after="0" w:line="200" w:lineRule="exact"/>
        <w:rPr>
          <w:sz w:val="20"/>
          <w:szCs w:val="20"/>
          <w:color w:val="auto"/>
        </w:rPr>
      </w:pPr>
    </w:p>
    <w:p>
      <w:pPr>
        <w:spacing w:after="0" w:line="289" w:lineRule="exact"/>
        <w:rPr>
          <w:sz w:val="20"/>
          <w:szCs w:val="20"/>
          <w:color w:val="auto"/>
        </w:rPr>
      </w:pPr>
    </w:p>
    <w:p>
      <w:pPr>
        <w:ind w:left="6660"/>
        <w:spacing w:after="0"/>
        <w:rPr>
          <w:sz w:val="20"/>
          <w:szCs w:val="20"/>
          <w:color w:val="auto"/>
        </w:rPr>
      </w:pPr>
      <w:r>
        <w:rPr>
          <w:rFonts w:ascii="Calibri" w:cs="Calibri" w:eastAsia="Calibri" w:hAnsi="Calibri"/>
          <w:sz w:val="22"/>
          <w:szCs w:val="22"/>
          <w:color w:val="auto"/>
        </w:rPr>
        <w:t>d. stelschroef</w:t>
      </w:r>
    </w:p>
    <w:p>
      <w:pPr>
        <w:spacing w:after="0" w:line="382" w:lineRule="exact"/>
        <w:rPr>
          <w:sz w:val="20"/>
          <w:szCs w:val="20"/>
          <w:color w:val="auto"/>
        </w:rPr>
      </w:pPr>
    </w:p>
    <w:p>
      <w:pPr>
        <w:ind w:left="6680"/>
        <w:spacing w:after="0"/>
        <w:rPr>
          <w:sz w:val="20"/>
          <w:szCs w:val="20"/>
          <w:color w:val="auto"/>
        </w:rPr>
      </w:pPr>
      <w:r>
        <w:rPr>
          <w:rFonts w:ascii="Calibri" w:cs="Calibri" w:eastAsia="Calibri" w:hAnsi="Calibri"/>
          <w:sz w:val="22"/>
          <w:szCs w:val="22"/>
          <w:color w:val="auto"/>
        </w:rPr>
        <w:t>e. remklauw</w:t>
      </w:r>
    </w:p>
    <w:p>
      <w:pPr>
        <w:spacing w:after="0" w:line="245" w:lineRule="exact"/>
        <w:rPr>
          <w:sz w:val="20"/>
          <w:szCs w:val="20"/>
          <w:color w:val="auto"/>
        </w:rPr>
      </w:pPr>
    </w:p>
    <w:tbl>
      <w:tblPr>
        <w:tblLayout w:type="fixed"/>
        <w:tblInd w:w="6680" w:type="dxa"/>
        <w:tblCellMar>
          <w:top w:w="0" w:type="dxa"/>
          <w:left w:w="0" w:type="dxa"/>
          <w:bottom w:w="0" w:type="dxa"/>
          <w:right w:w="0" w:type="dxa"/>
        </w:tblCellMar>
      </w:tblPr>
      <w:tr>
        <w:trPr>
          <w:trHeight w:val="269"/>
        </w:trPr>
        <w:tc>
          <w:tcPr>
            <w:tcW w:w="1040" w:type="dxa"/>
            <w:vAlign w:val="bottom"/>
            <w:vMerge w:val="restart"/>
          </w:tcPr>
          <w:p>
            <w:pPr>
              <w:spacing w:after="0"/>
              <w:rPr>
                <w:sz w:val="20"/>
                <w:szCs w:val="20"/>
                <w:color w:val="auto"/>
              </w:rPr>
            </w:pPr>
            <w:r>
              <w:rPr>
                <w:rFonts w:ascii="Calibri" w:cs="Calibri" w:eastAsia="Calibri" w:hAnsi="Calibri"/>
                <w:sz w:val="22"/>
                <w:szCs w:val="22"/>
                <w:color w:val="auto"/>
              </w:rPr>
              <w:t>b. bout</w:t>
            </w:r>
          </w:p>
        </w:tc>
        <w:tc>
          <w:tcPr>
            <w:tcW w:w="1060" w:type="dxa"/>
            <w:vAlign w:val="bottom"/>
          </w:tcPr>
          <w:p>
            <w:pPr>
              <w:ind w:left="400"/>
              <w:spacing w:after="0"/>
              <w:rPr>
                <w:sz w:val="20"/>
                <w:szCs w:val="20"/>
                <w:color w:val="auto"/>
              </w:rPr>
            </w:pPr>
            <w:r>
              <w:rPr>
                <w:rFonts w:ascii="Calibri" w:cs="Calibri" w:eastAsia="Calibri" w:hAnsi="Calibri"/>
                <w:sz w:val="22"/>
                <w:szCs w:val="22"/>
                <w:color w:val="auto"/>
                <w:w w:val="98"/>
              </w:rPr>
              <w:t>a. bout</w:t>
            </w:r>
          </w:p>
        </w:tc>
        <w:tc>
          <w:tcPr>
            <w:tcW w:w="0" w:type="dxa"/>
            <w:vAlign w:val="bottom"/>
          </w:tcPr>
          <w:p>
            <w:pPr>
              <w:spacing w:after="0"/>
              <w:rPr>
                <w:sz w:val="1"/>
                <w:szCs w:val="1"/>
                <w:color w:val="auto"/>
              </w:rPr>
            </w:pPr>
          </w:p>
        </w:tc>
      </w:tr>
      <w:tr>
        <w:trPr>
          <w:trHeight w:val="110"/>
        </w:trPr>
        <w:tc>
          <w:tcPr>
            <w:tcW w:w="1040" w:type="dxa"/>
            <w:vAlign w:val="bottom"/>
            <w:vMerge w:val="continue"/>
          </w:tcPr>
          <w:p>
            <w:pPr>
              <w:spacing w:after="0"/>
              <w:rPr>
                <w:sz w:val="9"/>
                <w:szCs w:val="9"/>
                <w:color w:val="auto"/>
              </w:rPr>
            </w:pPr>
          </w:p>
        </w:tc>
        <w:tc>
          <w:tcPr>
            <w:tcW w:w="10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6680"/>
        <w:spacing w:after="0"/>
        <w:rPr>
          <w:sz w:val="20"/>
          <w:szCs w:val="20"/>
          <w:color w:val="auto"/>
        </w:rPr>
      </w:pPr>
      <w:r>
        <w:rPr>
          <w:rFonts w:ascii="Calibri" w:cs="Calibri" w:eastAsia="Calibri" w:hAnsi="Calibri"/>
          <w:sz w:val="22"/>
          <w:szCs w:val="22"/>
          <w:color w:val="auto"/>
        </w:rPr>
        <w:t>c. bout</w:t>
      </w:r>
    </w:p>
    <w:p>
      <w:pPr>
        <w:spacing w:after="0" w:line="33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los tot de </w:t>
      </w:r>
      <w:r>
        <w:rPr>
          <w:rFonts w:ascii="Calibri" w:cs="Calibri" w:eastAsia="Calibri" w:hAnsi="Calibri"/>
          <w:sz w:val="22"/>
          <w:szCs w:val="22"/>
          <w:i w:val="1"/>
          <w:iCs w:val="1"/>
          <w:color w:val="auto"/>
        </w:rPr>
        <w:t>remklauw (e)</w:t>
      </w:r>
      <w:r>
        <w:rPr>
          <w:rFonts w:ascii="Calibri" w:cs="Calibri" w:eastAsia="Calibri" w:hAnsi="Calibri"/>
          <w:sz w:val="22"/>
          <w:szCs w:val="22"/>
          <w:color w:val="auto"/>
        </w:rPr>
        <w:t xml:space="preserve"> vrij kan bewegen, zie foto hierboven.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Span de kabel tot de remblokken dicht op de remschijf staan.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weer goed vast.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4517390</wp:posOffset>
            </wp:positionH>
            <wp:positionV relativeFrom="paragraph">
              <wp:posOffset>90170</wp:posOffset>
            </wp:positionV>
            <wp:extent cx="727075" cy="2501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727075" cy="250190"/>
                    </a:xfrm>
                    <a:prstGeom prst="rect">
                      <a:avLst/>
                    </a:prstGeom>
                    <a:noFill/>
                  </pic:spPr>
                </pic:pic>
              </a:graphicData>
            </a:graphic>
          </wp:anchor>
        </w:drawing>
      </w:r>
    </w:p>
    <w:p>
      <w:pPr>
        <w:spacing w:after="0" w:line="78" w:lineRule="exact"/>
        <w:rPr>
          <w:sz w:val="20"/>
          <w:szCs w:val="20"/>
          <w:color w:val="auto"/>
        </w:rPr>
      </w:pPr>
    </w:p>
    <w:p>
      <w:pPr>
        <w:ind w:left="7260"/>
        <w:spacing w:after="0"/>
        <w:rPr>
          <w:sz w:val="20"/>
          <w:szCs w:val="20"/>
          <w:color w:val="auto"/>
        </w:rPr>
      </w:pPr>
      <w:r>
        <w:rPr>
          <w:rFonts w:ascii="Calibri" w:cs="Calibri" w:eastAsia="Calibri" w:hAnsi="Calibri"/>
          <w:sz w:val="18"/>
          <w:szCs w:val="18"/>
          <w:color w:val="auto"/>
        </w:rPr>
        <w:t>Ca. 1 mm</w:t>
      </w:r>
    </w:p>
    <w:p>
      <w:pPr>
        <w:spacing w:after="0" w:line="196" w:lineRule="auto"/>
        <w:rPr>
          <w:sz w:val="20"/>
          <w:szCs w:val="20"/>
          <w:color w:val="auto"/>
        </w:rPr>
      </w:pPr>
      <w:r>
        <w:rPr>
          <w:rFonts w:ascii="Calibri" w:cs="Calibri" w:eastAsia="Calibri" w:hAnsi="Calibri"/>
          <w:sz w:val="22"/>
          <w:szCs w:val="22"/>
          <w:i w:val="1"/>
          <w:iCs w:val="1"/>
          <w:color w:val="auto"/>
        </w:rPr>
        <w:t>Met de stelschroef (d) kunt u de kabel handmatig spannen of ontspannen.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3618230</wp:posOffset>
            </wp:positionH>
            <wp:positionV relativeFrom="paragraph">
              <wp:posOffset>13335</wp:posOffset>
            </wp:positionV>
            <wp:extent cx="2140585" cy="15748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extLst>
                    </a:blip>
                    <a:srcRect/>
                    <a:stretch>
                      <a:fillRect/>
                    </a:stretch>
                  </pic:blipFill>
                  <pic:spPr bwMode="auto">
                    <a:xfrm>
                      <a:off x="0" y="0"/>
                      <a:ext cx="2140585" cy="1574800"/>
                    </a:xfrm>
                    <a:prstGeom prst="rect">
                      <a:avLst/>
                    </a:prstGeom>
                    <a:noFill/>
                  </pic:spPr>
                </pic:pic>
              </a:graphicData>
            </a:graphic>
          </wp:anchor>
        </w:drawing>
      </w:r>
    </w:p>
    <w:p>
      <w:pPr>
        <w:spacing w:after="0" w:line="151" w:lineRule="exact"/>
        <w:rPr>
          <w:sz w:val="20"/>
          <w:szCs w:val="20"/>
          <w:color w:val="auto"/>
        </w:rPr>
      </w:pPr>
    </w:p>
    <w:p>
      <w:pPr>
        <w:ind w:left="5840"/>
        <w:spacing w:after="0"/>
        <w:rPr>
          <w:sz w:val="20"/>
          <w:szCs w:val="20"/>
          <w:color w:val="auto"/>
        </w:rPr>
      </w:pPr>
      <w:r>
        <w:rPr>
          <w:rFonts w:ascii="Calibri" w:cs="Calibri" w:eastAsia="Calibri" w:hAnsi="Calibri"/>
          <w:sz w:val="18"/>
          <w:szCs w:val="18"/>
          <w:color w:val="auto"/>
        </w:rPr>
        <w:t>b. bout</w:t>
      </w:r>
    </w:p>
    <w:p>
      <w:pPr>
        <w:spacing w:after="0" w:line="145"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(b)</w:t>
      </w:r>
      <w:r>
        <w:rPr>
          <w:rFonts w:ascii="Calibri" w:cs="Calibri" w:eastAsia="Calibri" w:hAnsi="Calibri"/>
          <w:sz w:val="22"/>
          <w:szCs w:val="22"/>
          <w:color w:val="auto"/>
        </w:rPr>
        <w:t xml:space="preserve"> los totdat het wiel vrij kan ronddraaien.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Knijp de handrem in en 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vast.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Laat de handrem weer los.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5076825</wp:posOffset>
            </wp:positionH>
            <wp:positionV relativeFrom="paragraph">
              <wp:posOffset>-79375</wp:posOffset>
            </wp:positionV>
            <wp:extent cx="725170" cy="3314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725170" cy="331470"/>
                    </a:xfrm>
                    <a:prstGeom prst="rect">
                      <a:avLst/>
                    </a:prstGeom>
                    <a:noFill/>
                  </pic:spPr>
                </pic:pic>
              </a:graphicData>
            </a:graphic>
          </wp:anchor>
        </w:drawing>
        <w:drawing>
          <wp:anchor simplePos="0" relativeHeight="251657728" behindDoc="1" locked="0" layoutInCell="0" allowOverlap="1">
            <wp:simplePos x="0" y="0"/>
            <wp:positionH relativeFrom="column">
              <wp:posOffset>5076825</wp:posOffset>
            </wp:positionH>
            <wp:positionV relativeFrom="paragraph">
              <wp:posOffset>-79375</wp:posOffset>
            </wp:positionV>
            <wp:extent cx="725170" cy="3314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725170" cy="331470"/>
                    </a:xfrm>
                    <a:prstGeom prst="rect">
                      <a:avLst/>
                    </a:prstGeom>
                    <a:noFill/>
                  </pic:spPr>
                </pic:pic>
              </a:graphicData>
            </a:graphic>
          </wp:anchor>
        </w:drawing>
      </w:r>
    </w:p>
    <w:p>
      <w:pPr>
        <w:spacing w:after="0" w:line="113" w:lineRule="exact"/>
        <w:rPr>
          <w:sz w:val="20"/>
          <w:szCs w:val="20"/>
          <w:color w:val="auto"/>
        </w:rPr>
      </w:pPr>
    </w:p>
    <w:p>
      <w:pPr>
        <w:ind w:left="6920"/>
        <w:spacing w:after="0"/>
        <w:tabs>
          <w:tab w:leader="none" w:pos="8120" w:val="left"/>
        </w:tabs>
        <w:rPr>
          <w:sz w:val="20"/>
          <w:szCs w:val="20"/>
          <w:color w:val="auto"/>
        </w:rPr>
      </w:pPr>
      <w:r>
        <w:rPr>
          <w:rFonts w:ascii="Calibri" w:cs="Calibri" w:eastAsia="Calibri" w:hAnsi="Calibri"/>
          <w:sz w:val="18"/>
          <w:szCs w:val="18"/>
          <w:color w:val="auto"/>
        </w:rPr>
        <w:t>Remblok</w:t>
      </w:r>
      <w:r>
        <w:rPr>
          <w:sz w:val="20"/>
          <w:szCs w:val="20"/>
          <w:color w:val="auto"/>
        </w:rPr>
        <w:tab/>
      </w:r>
      <w:r>
        <w:rPr>
          <w:rFonts w:ascii="Calibri" w:cs="Calibri" w:eastAsia="Calibri" w:hAnsi="Calibri"/>
          <w:sz w:val="18"/>
          <w:szCs w:val="18"/>
          <w:color w:val="auto"/>
        </w:rPr>
        <w:t>Remschijf</w:t>
      </w:r>
    </w:p>
    <w:p>
      <w:pPr>
        <w:spacing w:after="0" w:line="200" w:lineRule="exact"/>
        <w:rPr>
          <w:sz w:val="20"/>
          <w:szCs w:val="20"/>
          <w:color w:val="auto"/>
        </w:rPr>
      </w:pPr>
    </w:p>
    <w:p>
      <w:pPr>
        <w:spacing w:after="0" w:line="254"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bout (b)</w:t>
      </w:r>
      <w:r>
        <w:rPr>
          <w:rFonts w:ascii="Calibri" w:cs="Calibri" w:eastAsia="Calibri" w:hAnsi="Calibri"/>
          <w:sz w:val="22"/>
          <w:szCs w:val="22"/>
          <w:color w:val="auto"/>
        </w:rPr>
        <w:t xml:space="preserve"> totdat de ruimte tussen </w:t>
      </w:r>
      <w:r>
        <w:rPr>
          <w:rFonts w:ascii="Calibri" w:cs="Calibri" w:eastAsia="Calibri" w:hAnsi="Calibri"/>
          <w:sz w:val="22"/>
          <w:szCs w:val="22"/>
          <w:i w:val="1"/>
          <w:iCs w:val="1"/>
          <w:color w:val="auto"/>
        </w:rPr>
        <w:t>de remschijf</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het remblok</w:t>
      </w:r>
      <w:r>
        <w:rPr>
          <w:rFonts w:ascii="Calibri" w:cs="Calibri" w:eastAsia="Calibri" w:hAnsi="Calibri"/>
          <w:sz w:val="22"/>
          <w:szCs w:val="22"/>
          <w:color w:val="auto"/>
        </w:rPr>
        <w:t xml:space="preserv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4078605</wp:posOffset>
            </wp:positionH>
            <wp:positionV relativeFrom="paragraph">
              <wp:posOffset>180340</wp:posOffset>
            </wp:positionV>
            <wp:extent cx="1680210" cy="12839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1680210" cy="128397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Draai </w:t>
      </w:r>
      <w:r>
        <w:rPr>
          <w:rFonts w:ascii="Calibri" w:cs="Calibri" w:eastAsia="Calibri" w:hAnsi="Calibri"/>
          <w:sz w:val="22"/>
          <w:szCs w:val="22"/>
          <w:i w:val="1"/>
          <w:iCs w:val="1"/>
          <w:color w:val="auto"/>
        </w:rPr>
        <w:t>de stelbout (f)</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de borgmoer (g)</w:t>
      </w:r>
      <w:r>
        <w:rPr>
          <w:rFonts w:ascii="Calibri" w:cs="Calibri" w:eastAsia="Calibri" w:hAnsi="Calibri"/>
          <w:sz w:val="22"/>
          <w:szCs w:val="22"/>
          <w:color w:val="auto"/>
        </w:rPr>
        <w:t xml:space="preserve"> om de weerstand</w:t>
      </w:r>
    </w:p>
    <w:p>
      <w:pPr>
        <w:ind w:left="840"/>
        <w:spacing w:after="0"/>
        <w:rPr>
          <w:sz w:val="20"/>
          <w:szCs w:val="20"/>
          <w:color w:val="auto"/>
        </w:rPr>
      </w:pPr>
      <w:r>
        <w:rPr>
          <w:rFonts w:ascii="Calibri" w:cs="Calibri" w:eastAsia="Calibri" w:hAnsi="Calibri"/>
          <w:sz w:val="22"/>
          <w:szCs w:val="22"/>
          <w:color w:val="auto"/>
        </w:rPr>
        <w:t>van de handrem naar wens af te stellen.</w:t>
      </w:r>
    </w:p>
    <w:p>
      <w:pPr>
        <w:spacing w:after="0" w:line="318" w:lineRule="exact"/>
        <w:rPr>
          <w:sz w:val="20"/>
          <w:szCs w:val="20"/>
          <w:color w:val="auto"/>
        </w:rPr>
      </w:pPr>
    </w:p>
    <w:p>
      <w:pPr>
        <w:ind w:left="840" w:right="3126" w:hanging="851"/>
        <w:spacing w:after="0" w:line="218" w:lineRule="auto"/>
        <w:rPr>
          <w:sz w:val="20"/>
          <w:szCs w:val="20"/>
          <w:color w:val="auto"/>
        </w:rPr>
      </w:pPr>
      <w:r>
        <w:rPr>
          <w:rFonts w:ascii="Calibri" w:cs="Calibri" w:eastAsia="Calibri" w:hAnsi="Calibri"/>
          <w:sz w:val="22"/>
          <w:szCs w:val="22"/>
          <w:b w:val="1"/>
          <w:bCs w:val="1"/>
          <w:color w:val="auto"/>
        </w:rPr>
        <w:t>Stap 11:</w:t>
      </w:r>
      <w:r>
        <w:rPr>
          <w:rFonts w:ascii="Calibri" w:cs="Calibri" w:eastAsia="Calibri" w:hAnsi="Calibri"/>
          <w:sz w:val="22"/>
          <w:szCs w:val="22"/>
          <w:color w:val="auto"/>
        </w:rPr>
        <w:t xml:space="preserve"> Wanneer de gewenste weerstand is afgesteld, dient u </w:t>
      </w:r>
      <w:r>
        <w:rPr>
          <w:rFonts w:ascii="Calibri" w:cs="Calibri" w:eastAsia="Calibri" w:hAnsi="Calibri"/>
          <w:sz w:val="22"/>
          <w:szCs w:val="22"/>
          <w:i w:val="1"/>
          <w:iCs w:val="1"/>
          <w:color w:val="auto"/>
        </w:rPr>
        <w:t>de borgmoer (g)</w:t>
      </w:r>
      <w:r>
        <w:rPr>
          <w:rFonts w:ascii="Calibri" w:cs="Calibri" w:eastAsia="Calibri" w:hAnsi="Calibri"/>
          <w:sz w:val="22"/>
          <w:szCs w:val="22"/>
          <w:color w:val="auto"/>
        </w:rPr>
        <w:t xml:space="preserve"> weer vast te draaien.</w:t>
      </w:r>
    </w:p>
    <w:p>
      <w:pPr>
        <w:spacing w:after="0" w:line="232" w:lineRule="exact"/>
        <w:rPr>
          <w:sz w:val="20"/>
          <w:szCs w:val="20"/>
          <w:color w:val="auto"/>
        </w:rPr>
      </w:pPr>
    </w:p>
    <w:p>
      <w:pPr>
        <w:ind w:right="146"/>
        <w:spacing w:after="0" w:line="209" w:lineRule="auto"/>
        <w:rPr>
          <w:sz w:val="20"/>
          <w:szCs w:val="20"/>
          <w:color w:val="auto"/>
        </w:rPr>
      </w:pPr>
      <w:r>
        <w:rPr>
          <w:rFonts w:ascii="Calibri" w:cs="Calibri" w:eastAsia="Calibri" w:hAnsi="Calibri"/>
          <w:sz w:val="35"/>
          <w:szCs w:val="35"/>
          <w:i w:val="1"/>
          <w:iCs w:val="1"/>
          <w:color w:val="auto"/>
          <w:vertAlign w:val="superscript"/>
        </w:rPr>
        <w:t>Controleer, door het wiel te draaien, of de remblokken tegen de</w:t>
      </w:r>
      <w:r>
        <w:rPr>
          <w:rFonts w:ascii="Calibri" w:cs="Calibri" w:eastAsia="Calibri" w:hAnsi="Calibri"/>
          <w:sz w:val="35"/>
          <w:szCs w:val="35"/>
          <w:color w:val="auto"/>
          <w:vertAlign w:val="superscript"/>
        </w:rPr>
        <w:t xml:space="preserve"> </w:t>
      </w:r>
      <w:r>
        <w:rPr>
          <w:rFonts w:ascii="Calibri" w:cs="Calibri" w:eastAsia="Calibri" w:hAnsi="Calibri"/>
          <w:sz w:val="35"/>
          <w:szCs w:val="35"/>
          <w:color w:val="auto"/>
        </w:rPr>
        <w:t xml:space="preserve">f. stelbout </w:t>
      </w:r>
      <w:r>
        <w:rPr>
          <w:rFonts w:ascii="Calibri" w:cs="Calibri" w:eastAsia="Calibri" w:hAnsi="Calibri"/>
          <w:sz w:val="35"/>
          <w:szCs w:val="35"/>
          <w:color w:val="auto"/>
          <w:vertAlign w:val="subscript"/>
        </w:rPr>
        <w:t>g. borgmoer</w:t>
      </w:r>
      <w:r>
        <w:rPr>
          <w:rFonts w:ascii="Calibri" w:cs="Calibri" w:eastAsia="Calibri" w:hAnsi="Calibri"/>
          <w:sz w:val="19"/>
          <w:szCs w:val="19"/>
          <w:i w:val="1"/>
          <w:iCs w:val="1"/>
          <w:color w:val="auto"/>
        </w:rPr>
        <w:t xml:space="preserve"> remschijf aanlopen.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-10-</w:t>
      </w:r>
    </w:p>
    <w:p>
      <w:pPr>
        <w:sectPr>
          <w:pgSz w:w="11900" w:h="16838" w:orient="portrait"/>
          <w:cols w:equalWidth="0" w:num="1">
            <w:col w:w="9046"/>
          </w:cols>
          <w:pgMar w:left="1420" w:top="1410" w:right="1440" w:bottom="416" w:gutter="0" w:footer="0" w:header="0"/>
        </w:sectPr>
      </w:pPr>
    </w:p>
    <w:bookmarkStart w:id="10" w:name="page11"/>
    <w:bookmarkEnd w:id="10"/>
    <w:p>
      <w:pPr>
        <w:spacing w:after="0"/>
        <w:rPr>
          <w:sz w:val="20"/>
          <w:szCs w:val="20"/>
          <w:color w:val="auto"/>
        </w:rPr>
      </w:pPr>
      <w:r>
        <w:rPr>
          <w:rFonts w:ascii="Calibri" w:cs="Calibri" w:eastAsia="Calibri" w:hAnsi="Calibri"/>
          <w:sz w:val="22"/>
          <w:szCs w:val="22"/>
          <w:b w:val="1"/>
          <w:bCs w:val="1"/>
          <w:color w:val="auto"/>
        </w:rPr>
        <w:t>V-Brake remblok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v-brake remsysteem, volgt u de onderstaande stappen.:</w:t>
      </w:r>
    </w:p>
    <w:p>
      <w:pPr>
        <w:spacing w:after="0" w:line="318" w:lineRule="exact"/>
        <w:rPr>
          <w:sz w:val="20"/>
          <w:szCs w:val="20"/>
          <w:color w:val="auto"/>
        </w:rPr>
      </w:pPr>
    </w:p>
    <w:p>
      <w:pPr>
        <w:ind w:left="840" w:right="3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Wanneer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niet goed staan, dient u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op de remblokken een stukje los te draaien.</w:t>
      </w:r>
    </w:p>
    <w:p>
      <w:pPr>
        <w:spacing w:after="0" w:line="316" w:lineRule="exact"/>
        <w:rPr>
          <w:sz w:val="20"/>
          <w:szCs w:val="20"/>
          <w:color w:val="auto"/>
        </w:rPr>
      </w:pPr>
    </w:p>
    <w:p>
      <w:pPr>
        <w:ind w:left="840" w:right="1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Verplaats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totdat deze zowel horizontaal als verticaal goed op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te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van de remblokken goed vast.</w:t>
      </w:r>
    </w:p>
    <w:p>
      <w:pPr>
        <w:spacing w:after="0" w:line="318" w:lineRule="exact"/>
        <w:rPr>
          <w:sz w:val="20"/>
          <w:szCs w:val="20"/>
          <w:color w:val="auto"/>
        </w:rPr>
      </w:pPr>
    </w:p>
    <w:p>
      <w:pPr>
        <w:ind w:left="840" w:right="86" w:hanging="851"/>
        <w:spacing w:after="0" w:line="227"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Controleer nog even of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recht staan. Zo niet, dan dient u deze stappen te herhalen.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wp:posOffset>
            </wp:positionH>
            <wp:positionV relativeFrom="paragraph">
              <wp:posOffset>136525</wp:posOffset>
            </wp:positionV>
            <wp:extent cx="5010150" cy="16649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extLst>
                    </a:blip>
                    <a:srcRect/>
                    <a:stretch>
                      <a:fillRect/>
                    </a:stretch>
                  </pic:blipFill>
                  <pic:spPr bwMode="auto">
                    <a:xfrm>
                      <a:off x="0" y="0"/>
                      <a:ext cx="5010150" cy="1664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740"/>
        <w:spacing w:after="0"/>
        <w:rPr>
          <w:sz w:val="20"/>
          <w:szCs w:val="20"/>
          <w:color w:val="auto"/>
        </w:rPr>
      </w:pPr>
      <w:r>
        <w:rPr>
          <w:rFonts w:ascii="Calibri" w:cs="Calibri" w:eastAsia="Calibri" w:hAnsi="Calibri"/>
          <w:sz w:val="22"/>
          <w:szCs w:val="22"/>
          <w:color w:val="auto"/>
        </w:rPr>
        <w:t>c. velg</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tbl>
      <w:tblPr>
        <w:tblLayout w:type="fixed"/>
        <w:tblInd w:w="1500" w:type="dxa"/>
        <w:tblCellMar>
          <w:top w:w="0" w:type="dxa"/>
          <w:left w:w="0" w:type="dxa"/>
          <w:bottom w:w="0" w:type="dxa"/>
          <w:right w:w="0" w:type="dxa"/>
        </w:tblCellMar>
      </w:tblPr>
      <w:tr>
        <w:trPr>
          <w:trHeight w:val="269"/>
        </w:trPr>
        <w:tc>
          <w:tcPr>
            <w:tcW w:w="1880" w:type="dxa"/>
            <w:vAlign w:val="bottom"/>
            <w:vMerge w:val="restart"/>
          </w:tcPr>
          <w:p>
            <w:pPr>
              <w:spacing w:after="0"/>
              <w:rPr>
                <w:sz w:val="20"/>
                <w:szCs w:val="20"/>
                <w:color w:val="auto"/>
              </w:rPr>
            </w:pPr>
            <w:r>
              <w:rPr>
                <w:rFonts w:ascii="Calibri" w:cs="Calibri" w:eastAsia="Calibri" w:hAnsi="Calibri"/>
                <w:sz w:val="22"/>
                <w:szCs w:val="22"/>
                <w:color w:val="auto"/>
              </w:rPr>
              <w:t>b. schroef</w:t>
            </w:r>
          </w:p>
        </w:tc>
        <w:tc>
          <w:tcPr>
            <w:tcW w:w="2320" w:type="dxa"/>
            <w:vAlign w:val="bottom"/>
          </w:tcPr>
          <w:p>
            <w:pPr>
              <w:ind w:left="1000"/>
              <w:spacing w:after="0"/>
              <w:rPr>
                <w:sz w:val="20"/>
                <w:szCs w:val="20"/>
                <w:color w:val="auto"/>
              </w:rPr>
            </w:pPr>
            <w:r>
              <w:rPr>
                <w:rFonts w:ascii="Calibri" w:cs="Calibri" w:eastAsia="Calibri" w:hAnsi="Calibri"/>
                <w:sz w:val="22"/>
                <w:szCs w:val="22"/>
                <w:color w:val="auto"/>
                <w:w w:val="99"/>
              </w:rPr>
              <w:t>a. remblokken</w:t>
            </w:r>
          </w:p>
        </w:tc>
        <w:tc>
          <w:tcPr>
            <w:tcW w:w="0" w:type="dxa"/>
            <w:vAlign w:val="bottom"/>
          </w:tcPr>
          <w:p>
            <w:pPr>
              <w:spacing w:after="0"/>
              <w:rPr>
                <w:sz w:val="1"/>
                <w:szCs w:val="1"/>
                <w:color w:val="auto"/>
              </w:rPr>
            </w:pPr>
          </w:p>
        </w:tc>
      </w:tr>
      <w:tr>
        <w:trPr>
          <w:trHeight w:val="62"/>
        </w:trPr>
        <w:tc>
          <w:tcPr>
            <w:tcW w:w="1880" w:type="dxa"/>
            <w:vAlign w:val="bottom"/>
            <w:vMerge w:val="continue"/>
          </w:tcPr>
          <w:p>
            <w:pPr>
              <w:spacing w:after="0"/>
              <w:rPr>
                <w:sz w:val="5"/>
                <w:szCs w:val="5"/>
                <w:color w:val="auto"/>
              </w:rPr>
            </w:pPr>
          </w:p>
        </w:tc>
        <w:tc>
          <w:tcPr>
            <w:tcW w:w="23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Calibri" w:cs="Calibri" w:eastAsia="Calibri" w:hAnsi="Calibri"/>
          <w:sz w:val="22"/>
          <w:szCs w:val="22"/>
          <w:color w:val="auto"/>
        </w:rPr>
        <w:t>Met de stappen hieronder kunnen we de remblokken centreren.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stelschroef (f)</w:t>
      </w:r>
      <w:r>
        <w:rPr>
          <w:rFonts w:ascii="Calibri" w:cs="Calibri" w:eastAsia="Calibri" w:hAnsi="Calibri"/>
          <w:sz w:val="22"/>
          <w:szCs w:val="22"/>
          <w:color w:val="auto"/>
        </w:rPr>
        <w:t xml:space="preserve"> om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fijn af te kunnen stellen.</w:t>
      </w:r>
    </w:p>
    <w:p>
      <w:pPr>
        <w:spacing w:after="0" w:line="318" w:lineRule="exact"/>
        <w:rPr>
          <w:sz w:val="20"/>
          <w:szCs w:val="20"/>
          <w:color w:val="auto"/>
        </w:rPr>
      </w:pPr>
    </w:p>
    <w:p>
      <w:pPr>
        <w:ind w:left="840" w:right="26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Als u de </w:t>
      </w:r>
      <w:r>
        <w:rPr>
          <w:rFonts w:ascii="Calibri" w:cs="Calibri" w:eastAsia="Calibri" w:hAnsi="Calibri"/>
          <w:sz w:val="22"/>
          <w:szCs w:val="22"/>
          <w:i w:val="1"/>
          <w:iCs w:val="1"/>
          <w:color w:val="auto"/>
        </w:rPr>
        <w:t>schroef (b)</w:t>
      </w:r>
      <w:r>
        <w:rPr>
          <w:rFonts w:ascii="Calibri" w:cs="Calibri" w:eastAsia="Calibri" w:hAnsi="Calibri"/>
          <w:sz w:val="22"/>
          <w:szCs w:val="22"/>
          <w:color w:val="auto"/>
        </w:rPr>
        <w:t xml:space="preserve"> indraait, gaat het </w:t>
      </w:r>
      <w:r>
        <w:rPr>
          <w:rFonts w:ascii="Calibri" w:cs="Calibri" w:eastAsia="Calibri" w:hAnsi="Calibri"/>
          <w:sz w:val="22"/>
          <w:szCs w:val="22"/>
          <w:i w:val="1"/>
          <w:iCs w:val="1"/>
          <w:color w:val="auto"/>
        </w:rPr>
        <w:t>remblok (a)</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af. Als u de </w:t>
      </w:r>
      <w:r>
        <w:rPr>
          <w:rFonts w:ascii="Calibri" w:cs="Calibri" w:eastAsia="Calibri" w:hAnsi="Calibri"/>
          <w:sz w:val="22"/>
          <w:szCs w:val="22"/>
          <w:i w:val="1"/>
          <w:iCs w:val="1"/>
          <w:color w:val="auto"/>
        </w:rPr>
        <w:t>schroef</w:t>
      </w:r>
      <w:r>
        <w:rPr>
          <w:rFonts w:ascii="Calibri" w:cs="Calibri" w:eastAsia="Calibri" w:hAnsi="Calibri"/>
          <w:sz w:val="22"/>
          <w:szCs w:val="22"/>
          <w:color w:val="auto"/>
        </w:rPr>
        <w:t xml:space="preserve"> uitdraait, gaat het </w:t>
      </w:r>
      <w:r>
        <w:rPr>
          <w:rFonts w:ascii="Calibri" w:cs="Calibri" w:eastAsia="Calibri" w:hAnsi="Calibri"/>
          <w:sz w:val="22"/>
          <w:szCs w:val="22"/>
          <w:i w:val="1"/>
          <w:iCs w:val="1"/>
          <w:color w:val="auto"/>
        </w:rPr>
        <w:t>remblok</w:t>
      </w:r>
      <w:r>
        <w:rPr>
          <w:rFonts w:ascii="Calibri" w:cs="Calibri" w:eastAsia="Calibri" w:hAnsi="Calibri"/>
          <w:sz w:val="22"/>
          <w:szCs w:val="22"/>
          <w:color w:val="auto"/>
        </w:rPr>
        <w:t xml:space="preserve"> naar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toe. De afstand tussen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moeten aan beide kanten gelijk zijn.</w:t>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796925</wp:posOffset>
            </wp:positionH>
            <wp:positionV relativeFrom="paragraph">
              <wp:posOffset>297180</wp:posOffset>
            </wp:positionV>
            <wp:extent cx="4153535" cy="16821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extLst>
                    </a:blip>
                    <a:srcRect/>
                    <a:stretch>
                      <a:fillRect/>
                    </a:stretch>
                  </pic:blipFill>
                  <pic:spPr bwMode="auto">
                    <a:xfrm>
                      <a:off x="0" y="0"/>
                      <a:ext cx="4153535" cy="1682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-11-</w:t>
      </w:r>
    </w:p>
    <w:p>
      <w:pPr>
        <w:sectPr>
          <w:pgSz w:w="11900" w:h="16838" w:orient="portrait"/>
          <w:cols w:equalWidth="0" w:num="1">
            <w:col w:w="9046"/>
          </w:cols>
          <w:pgMar w:left="1420" w:top="1410" w:right="1440" w:bottom="416" w:gutter="0" w:footer="0" w:header="0"/>
        </w:sectPr>
      </w:pPr>
    </w:p>
    <w:bookmarkStart w:id="11" w:name="page12"/>
    <w:bookmarkEnd w:id="11"/>
    <w:p>
      <w:pPr>
        <w:spacing w:after="0"/>
        <w:rPr>
          <w:sz w:val="20"/>
          <w:szCs w:val="20"/>
          <w:color w:val="auto"/>
        </w:rPr>
      </w:pPr>
      <w:r>
        <w:rPr>
          <w:rFonts w:ascii="Calibri" w:cs="Calibri" w:eastAsia="Calibri" w:hAnsi="Calibri"/>
          <w:sz w:val="22"/>
          <w:szCs w:val="22"/>
          <w:b w:val="1"/>
          <w:bCs w:val="1"/>
          <w:color w:val="auto"/>
        </w:rPr>
        <w:t>Remkabel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velgremkabel,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Zorg dat u de </w:t>
      </w:r>
      <w:r>
        <w:rPr>
          <w:rFonts w:ascii="Calibri" w:cs="Calibri" w:eastAsia="Calibri" w:hAnsi="Calibri"/>
          <w:sz w:val="22"/>
          <w:szCs w:val="22"/>
          <w:i w:val="1"/>
          <w:iCs w:val="1"/>
          <w:color w:val="auto"/>
        </w:rPr>
        <w:t>borgmoer (a)</w:t>
      </w:r>
      <w:r>
        <w:rPr>
          <w:rFonts w:ascii="Calibri" w:cs="Calibri" w:eastAsia="Calibri" w:hAnsi="Calibri"/>
          <w:sz w:val="22"/>
          <w:szCs w:val="22"/>
          <w:color w:val="auto"/>
        </w:rPr>
        <w:t xml:space="preserve"> van de handrem losdraait.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Draai het wiel rond om te controleren of de remmen tegen de velg komen.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Knijp de handrem voor de helft in.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stelbout (b)</w:t>
      </w:r>
      <w:r>
        <w:rPr>
          <w:rFonts w:ascii="Calibri" w:cs="Calibri" w:eastAsia="Calibri" w:hAnsi="Calibri"/>
          <w:sz w:val="22"/>
          <w:szCs w:val="22"/>
          <w:color w:val="auto"/>
        </w:rPr>
        <w:t xml:space="preserve"> los tot de remmen het wiel blokkeren met draaien.</w:t>
      </w:r>
    </w:p>
    <w:p>
      <w:pPr>
        <w:spacing w:after="0" w:line="318" w:lineRule="exact"/>
        <w:rPr>
          <w:sz w:val="20"/>
          <w:szCs w:val="20"/>
          <w:color w:val="auto"/>
        </w:rPr>
      </w:pPr>
    </w:p>
    <w:p>
      <w:pPr>
        <w:ind w:left="840" w:right="1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het wiel rond om te kijken of het wiel vrij draait zonder tegen de remblokken aan te komen.</w:t>
      </w:r>
    </w:p>
    <w:p>
      <w:pPr>
        <w:spacing w:after="0" w:line="319" w:lineRule="exact"/>
        <w:rPr>
          <w:sz w:val="20"/>
          <w:szCs w:val="20"/>
          <w:color w:val="auto"/>
        </w:rPr>
      </w:pPr>
    </w:p>
    <w:p>
      <w:pPr>
        <w:ind w:left="840" w:right="2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Als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 xml:space="preserve"> het gewenste resultaat behaald is, kunt u de </w:t>
      </w:r>
      <w:r>
        <w:rPr>
          <w:rFonts w:ascii="Calibri" w:cs="Calibri" w:eastAsia="Calibri" w:hAnsi="Calibri"/>
          <w:sz w:val="22"/>
          <w:szCs w:val="22"/>
          <w:i w:val="1"/>
          <w:iCs w:val="1"/>
          <w:color w:val="auto"/>
        </w:rPr>
        <w:t>borgmoer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stelbout</w:t>
      </w:r>
      <w:r>
        <w:rPr>
          <w:rFonts w:ascii="Calibri" w:cs="Calibri" w:eastAsia="Calibri" w:hAnsi="Calibri"/>
          <w:sz w:val="22"/>
          <w:szCs w:val="22"/>
          <w:color w:val="auto"/>
        </w:rPr>
        <w:t xml:space="preserve"> weer vastdraaien. Is dit niet het geval, ga dan naar </w:t>
      </w:r>
      <w:r>
        <w:rPr>
          <w:rFonts w:ascii="Calibri" w:cs="Calibri" w:eastAsia="Calibri" w:hAnsi="Calibri"/>
          <w:sz w:val="22"/>
          <w:szCs w:val="22"/>
          <w:b w:val="1"/>
          <w:bCs w:val="1"/>
          <w:i w:val="1"/>
          <w:iCs w:val="1"/>
          <w:color w:val="auto"/>
        </w:rPr>
        <w:t>stap 6</w:t>
      </w:r>
      <w:r>
        <w:rPr>
          <w:rFonts w:ascii="Calibri" w:cs="Calibri" w:eastAsia="Calibri" w:hAnsi="Calibri"/>
          <w:sz w:val="22"/>
          <w:szCs w:val="22"/>
          <w:color w:val="auto"/>
        </w:rPr>
        <w:t>.</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In de stappen hieronder gaan we de remkabel spannen.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U dient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los te draaien met een inbussleutel.</w:t>
      </w:r>
    </w:p>
    <w:p>
      <w:pPr>
        <w:spacing w:after="0" w:line="318" w:lineRule="exact"/>
        <w:rPr>
          <w:sz w:val="20"/>
          <w:szCs w:val="20"/>
          <w:color w:val="auto"/>
        </w:rPr>
      </w:pPr>
    </w:p>
    <w:p>
      <w:pPr>
        <w:ind w:left="840" w:right="8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Druk de </w:t>
      </w:r>
      <w:r>
        <w:rPr>
          <w:rFonts w:ascii="Calibri" w:cs="Calibri" w:eastAsia="Calibri" w:hAnsi="Calibri"/>
          <w:sz w:val="22"/>
          <w:szCs w:val="22"/>
          <w:i w:val="1"/>
          <w:iCs w:val="1"/>
          <w:color w:val="auto"/>
        </w:rPr>
        <w:t>armen van de rem (d)</w:t>
      </w:r>
      <w:r>
        <w:rPr>
          <w:rFonts w:ascii="Calibri" w:cs="Calibri" w:eastAsia="Calibri" w:hAnsi="Calibri"/>
          <w:sz w:val="22"/>
          <w:szCs w:val="22"/>
          <w:color w:val="auto"/>
        </w:rPr>
        <w:t xml:space="preserve"> naar elkaar toe, zodat de remblokken tegen de velg aankomen.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Span de </w:t>
      </w:r>
      <w:r>
        <w:rPr>
          <w:rFonts w:ascii="Calibri" w:cs="Calibri" w:eastAsia="Calibri" w:hAnsi="Calibri"/>
          <w:sz w:val="22"/>
          <w:szCs w:val="22"/>
          <w:i w:val="1"/>
          <w:iCs w:val="1"/>
          <w:color w:val="auto"/>
        </w:rPr>
        <w:t>remkabel (e)</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armen van de rem</w:t>
      </w:r>
      <w:r>
        <w:rPr>
          <w:rFonts w:ascii="Calibri" w:cs="Calibri" w:eastAsia="Calibri" w:hAnsi="Calibri"/>
          <w:sz w:val="22"/>
          <w:szCs w:val="22"/>
          <w:color w:val="auto"/>
        </w:rPr>
        <w:t xml:space="preserve"> tegen de velg aanblijven.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Herhaal </w:t>
      </w:r>
      <w:r>
        <w:rPr>
          <w:rFonts w:ascii="Calibri" w:cs="Calibri" w:eastAsia="Calibri" w:hAnsi="Calibri"/>
          <w:sz w:val="22"/>
          <w:szCs w:val="22"/>
          <w:b w:val="1"/>
          <w:bCs w:val="1"/>
          <w:i w:val="1"/>
          <w:iCs w:val="1"/>
          <w:color w:val="auto"/>
        </w:rPr>
        <w:t>stap 1</w:t>
      </w:r>
      <w:r>
        <w:rPr>
          <w:rFonts w:ascii="Calibri" w:cs="Calibri" w:eastAsia="Calibri" w:hAnsi="Calibri"/>
          <w:sz w:val="22"/>
          <w:szCs w:val="22"/>
          <w:color w:val="auto"/>
        </w:rPr>
        <w:t xml:space="preserve"> tot en met </w:t>
      </w:r>
      <w:r>
        <w:rPr>
          <w:rFonts w:ascii="Calibri" w:cs="Calibri" w:eastAsia="Calibri" w:hAnsi="Calibri"/>
          <w:sz w:val="22"/>
          <w:szCs w:val="22"/>
          <w:b w:val="1"/>
          <w:bCs w:val="1"/>
          <w:i w:val="1"/>
          <w:iCs w:val="1"/>
          <w:color w:val="auto"/>
        </w:rPr>
        <w:t>stap 5</w:t>
      </w:r>
      <w:r>
        <w:rPr>
          <w:rFonts w:ascii="Calibri" w:cs="Calibri" w:eastAsia="Calibri" w:hAnsi="Calibri"/>
          <w:sz w:val="22"/>
          <w:szCs w:val="22"/>
          <w:color w:val="auto"/>
        </w:rPr>
        <w: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Voor de achterrem kunt u dezelfde stappen gebruiken.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1231900</wp:posOffset>
            </wp:positionH>
            <wp:positionV relativeFrom="paragraph">
              <wp:posOffset>131445</wp:posOffset>
            </wp:positionV>
            <wp:extent cx="3295650" cy="31229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extLst>
                    </a:blip>
                    <a:srcRect/>
                    <a:stretch>
                      <a:fillRect/>
                    </a:stretch>
                  </pic:blipFill>
                  <pic:spPr bwMode="auto">
                    <a:xfrm>
                      <a:off x="0" y="0"/>
                      <a:ext cx="3295650" cy="3122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-12-</w:t>
      </w:r>
    </w:p>
    <w:p>
      <w:pPr>
        <w:sectPr>
          <w:pgSz w:w="11900" w:h="16838" w:orient="portrait"/>
          <w:cols w:equalWidth="0" w:num="1">
            <w:col w:w="9046"/>
          </w:cols>
          <w:pgMar w:left="1420" w:top="1410" w:right="1440" w:bottom="416" w:gutter="0" w:footer="0" w:header="0"/>
        </w:sectPr>
      </w:pPr>
    </w:p>
    <w:bookmarkStart w:id="12" w:name="page13"/>
    <w:bookmarkEnd w:id="12"/>
    <w:p>
      <w:pPr>
        <w:spacing w:after="0"/>
        <w:rPr>
          <w:sz w:val="20"/>
          <w:szCs w:val="20"/>
          <w:color w:val="auto"/>
        </w:rPr>
      </w:pPr>
      <w:r>
        <w:rPr>
          <w:rFonts w:ascii="Calibri" w:cs="Calibri" w:eastAsia="Calibri" w:hAnsi="Calibri"/>
          <w:sz w:val="22"/>
          <w:szCs w:val="22"/>
          <w:b w:val="1"/>
          <w:bCs w:val="1"/>
          <w:color w:val="auto"/>
        </w:rPr>
        <w:t>Naaf met 3 versnellingen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naaf met drie versnellingen,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3651250</wp:posOffset>
            </wp:positionH>
            <wp:positionV relativeFrom="paragraph">
              <wp:posOffset>97155</wp:posOffset>
            </wp:positionV>
            <wp:extent cx="2105025" cy="16738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extLst>
                    </a:blip>
                    <a:srcRect/>
                    <a:stretch>
                      <a:fillRect/>
                    </a:stretch>
                  </pic:blipFill>
                  <pic:spPr bwMode="auto">
                    <a:xfrm>
                      <a:off x="0" y="0"/>
                      <a:ext cx="2105025" cy="1673860"/>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Schakel de fiets naar de </w:t>
      </w:r>
      <w:r>
        <w:rPr>
          <w:rFonts w:ascii="Calibri" w:cs="Calibri" w:eastAsia="Calibri" w:hAnsi="Calibri"/>
          <w:sz w:val="22"/>
          <w:szCs w:val="22"/>
          <w:u w:val="single" w:color="auto"/>
          <w:color w:val="auto"/>
        </w:rPr>
        <w:t>tweede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362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trappers vooruit tot de ketting goed op de tandwielen terecht komt.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borgschroef (a)</w:t>
      </w:r>
      <w:r>
        <w:rPr>
          <w:rFonts w:ascii="Calibri" w:cs="Calibri" w:eastAsia="Calibri" w:hAnsi="Calibri"/>
          <w:sz w:val="22"/>
          <w:szCs w:val="22"/>
          <w:color w:val="auto"/>
        </w:rPr>
        <w:t xml:space="preserve"> los.</w:t>
      </w:r>
    </w:p>
    <w:p>
      <w:pPr>
        <w:spacing w:after="0" w:line="318" w:lineRule="exact"/>
        <w:rPr>
          <w:sz w:val="20"/>
          <w:szCs w:val="20"/>
          <w:color w:val="auto"/>
        </w:rPr>
      </w:pPr>
    </w:p>
    <w:p>
      <w:pPr>
        <w:jc w:val="center"/>
        <w:ind w:right="4046"/>
        <w:spacing w:after="0" w:line="218" w:lineRule="auto"/>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Speel met de </w:t>
      </w:r>
      <w:r>
        <w:rPr>
          <w:rFonts w:ascii="Calibri" w:cs="Calibri" w:eastAsia="Calibri" w:hAnsi="Calibri"/>
          <w:sz w:val="22"/>
          <w:szCs w:val="22"/>
          <w:i w:val="1"/>
          <w:iCs w:val="1"/>
          <w:color w:val="auto"/>
        </w:rPr>
        <w:t>stelschroef (b)</w:t>
      </w:r>
      <w:r>
        <w:rPr>
          <w:rFonts w:ascii="Calibri" w:cs="Calibri" w:eastAsia="Calibri" w:hAnsi="Calibri"/>
          <w:sz w:val="22"/>
          <w:szCs w:val="22"/>
          <w:color w:val="auto"/>
        </w:rPr>
        <w:t xml:space="preserve"> tot het gele balkje tussen de twee strepen terecht komt.</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borgschroef (a)</w:t>
      </w:r>
      <w:r>
        <w:rPr>
          <w:rFonts w:ascii="Calibri" w:cs="Calibri" w:eastAsia="Calibri" w:hAnsi="Calibri"/>
          <w:sz w:val="22"/>
          <w:szCs w:val="22"/>
          <w:color w:val="auto"/>
        </w:rPr>
        <w:t xml:space="preserve"> weer goed vast.</w:t>
      </w:r>
    </w:p>
    <w:p>
      <w:pPr>
        <w:spacing w:after="0" w:line="319" w:lineRule="exact"/>
        <w:rPr>
          <w:sz w:val="20"/>
          <w:szCs w:val="20"/>
          <w:color w:val="auto"/>
        </w:rPr>
      </w:pPr>
    </w:p>
    <w:p>
      <w:pPr>
        <w:ind w:left="840" w:right="34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trappers van de fiets vooruit terwijl u de fiets schakelt naar de </w:t>
      </w:r>
      <w:r>
        <w:rPr>
          <w:rFonts w:ascii="Calibri" w:cs="Calibri" w:eastAsia="Calibri" w:hAnsi="Calibri"/>
          <w:sz w:val="22"/>
          <w:szCs w:val="22"/>
          <w:u w:val="single" w:color="auto"/>
          <w:color w:val="auto"/>
        </w:rPr>
        <w:t>eerste</w:t>
      </w:r>
      <w:r>
        <w:rPr>
          <w:rFonts w:ascii="Calibri" w:cs="Calibri" w:eastAsia="Calibri" w:hAnsi="Calibri"/>
          <w:sz w:val="22"/>
          <w:szCs w:val="22"/>
          <w:color w:val="auto"/>
        </w:rPr>
        <w:t xml:space="preserve"> en hierna naar de </w:t>
      </w:r>
      <w:r>
        <w:rPr>
          <w:rFonts w:ascii="Calibri" w:cs="Calibri" w:eastAsia="Calibri" w:hAnsi="Calibri"/>
          <w:sz w:val="22"/>
          <w:szCs w:val="22"/>
          <w:u w:val="single" w:color="auto"/>
          <w:color w:val="auto"/>
        </w:rPr>
        <w:t>derde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1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Schakel de fiets nu weer naar de </w:t>
      </w:r>
      <w:r>
        <w:rPr>
          <w:rFonts w:ascii="Calibri" w:cs="Calibri" w:eastAsia="Calibri" w:hAnsi="Calibri"/>
          <w:sz w:val="22"/>
          <w:szCs w:val="22"/>
          <w:u w:val="single" w:color="auto"/>
          <w:color w:val="auto"/>
        </w:rPr>
        <w:t>tweede</w:t>
      </w:r>
      <w:r>
        <w:rPr>
          <w:rFonts w:ascii="Calibri" w:cs="Calibri" w:eastAsia="Calibri" w:hAnsi="Calibri"/>
          <w:sz w:val="22"/>
          <w:szCs w:val="22"/>
          <w:color w:val="auto"/>
        </w:rPr>
        <w:t xml:space="preserve"> versnelling. Het gele balkje hoort tussen de twee strepen te staan. Is dit niet het geval? Begin dan weer bij </w:t>
      </w:r>
      <w:r>
        <w:rPr>
          <w:rFonts w:ascii="Calibri" w:cs="Calibri" w:eastAsia="Calibri" w:hAnsi="Calibri"/>
          <w:sz w:val="22"/>
          <w:szCs w:val="22"/>
          <w:b w:val="1"/>
          <w:bCs w:val="1"/>
          <w:i w:val="1"/>
          <w:iCs w:val="1"/>
          <w:color w:val="auto"/>
        </w:rPr>
        <w:t>stap 3.</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naaf met 3 versnellingen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724535</wp:posOffset>
            </wp:positionH>
            <wp:positionV relativeFrom="paragraph">
              <wp:posOffset>1004570</wp:posOffset>
            </wp:positionV>
            <wp:extent cx="4514850" cy="25025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extLst>
                    </a:blip>
                    <a:srcRect/>
                    <a:stretch>
                      <a:fillRect/>
                    </a:stretch>
                  </pic:blipFill>
                  <pic:spPr bwMode="auto">
                    <a:xfrm>
                      <a:off x="0" y="0"/>
                      <a:ext cx="4514850" cy="25025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153"/>
        <w:spacing w:after="0"/>
        <w:rPr>
          <w:sz w:val="20"/>
          <w:szCs w:val="20"/>
          <w:color w:val="auto"/>
        </w:rPr>
      </w:pPr>
      <w:r>
        <w:rPr>
          <w:rFonts w:ascii="Calibri" w:cs="Calibri" w:eastAsia="Calibri" w:hAnsi="Calibri"/>
          <w:sz w:val="22"/>
          <w:szCs w:val="22"/>
          <w:color w:val="auto"/>
        </w:rPr>
        <w:t>b. stelschroef</w:t>
      </w:r>
    </w:p>
    <w:p>
      <w:pPr>
        <w:spacing w:after="0" w:line="243" w:lineRule="exact"/>
        <w:rPr>
          <w:sz w:val="20"/>
          <w:szCs w:val="20"/>
          <w:color w:val="auto"/>
        </w:rPr>
      </w:pPr>
    </w:p>
    <w:p>
      <w:pPr>
        <w:jc w:val="center"/>
        <w:ind w:right="-193"/>
        <w:spacing w:after="0"/>
        <w:rPr>
          <w:sz w:val="20"/>
          <w:szCs w:val="20"/>
          <w:color w:val="auto"/>
        </w:rPr>
      </w:pPr>
      <w:r>
        <w:rPr>
          <w:rFonts w:ascii="Calibri" w:cs="Calibri" w:eastAsia="Calibri" w:hAnsi="Calibri"/>
          <w:sz w:val="22"/>
          <w:szCs w:val="22"/>
          <w:color w:val="auto"/>
        </w:rPr>
        <w:t>a. borgschroef</w:t>
      </w:r>
    </w:p>
    <w:p>
      <w:pPr>
        <w:spacing w:after="0" w:line="254" w:lineRule="exact"/>
        <w:rPr>
          <w:sz w:val="20"/>
          <w:szCs w:val="20"/>
          <w:color w:val="auto"/>
        </w:rPr>
      </w:pPr>
    </w:p>
    <w:p>
      <w:pPr>
        <w:jc w:val="center"/>
        <w:ind w:right="-193"/>
        <w:spacing w:after="0"/>
        <w:rPr>
          <w:sz w:val="20"/>
          <w:szCs w:val="20"/>
          <w:color w:val="auto"/>
        </w:rPr>
      </w:pPr>
      <w:r>
        <w:rPr>
          <w:rFonts w:ascii="Calibri" w:cs="Calibri" w:eastAsia="Calibri" w:hAnsi="Calibri"/>
          <w:sz w:val="22"/>
          <w:szCs w:val="22"/>
          <w:color w:val="auto"/>
        </w:rPr>
        <w:t>Einde van naafas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380"/>
        <w:spacing w:after="0"/>
        <w:rPr>
          <w:sz w:val="20"/>
          <w:szCs w:val="20"/>
          <w:color w:val="auto"/>
        </w:rPr>
      </w:pPr>
      <w:r>
        <w:rPr>
          <w:rFonts w:ascii="Calibri" w:cs="Calibri" w:eastAsia="Calibri" w:hAnsi="Calibri"/>
          <w:sz w:val="22"/>
          <w:szCs w:val="22"/>
          <w:color w:val="auto"/>
        </w:rPr>
        <w:t>De duwstang</w:t>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4760"/>
        <w:spacing w:after="0"/>
        <w:rPr>
          <w:sz w:val="20"/>
          <w:szCs w:val="20"/>
          <w:color w:val="auto"/>
        </w:rPr>
      </w:pPr>
      <w:r>
        <w:rPr>
          <w:rFonts w:ascii="Calibri" w:cs="Calibri" w:eastAsia="Calibri" w:hAnsi="Calibri"/>
          <w:sz w:val="22"/>
          <w:szCs w:val="22"/>
          <w:color w:val="auto"/>
        </w:rPr>
        <w:t>gele balkje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-13-</w:t>
      </w:r>
    </w:p>
    <w:p>
      <w:pPr>
        <w:sectPr>
          <w:pgSz w:w="11900" w:h="16838" w:orient="portrait"/>
          <w:cols w:equalWidth="0" w:num="1">
            <w:col w:w="9046"/>
          </w:cols>
          <w:pgMar w:left="1420" w:top="1410" w:right="1440" w:bottom="416" w:gutter="0" w:footer="0" w:header="0"/>
        </w:sectPr>
      </w:pPr>
    </w:p>
    <w:bookmarkStart w:id="13" w:name="page14"/>
    <w:bookmarkEnd w:id="13"/>
    <w:p>
      <w:pPr>
        <w:spacing w:after="0"/>
        <w:rPr>
          <w:sz w:val="20"/>
          <w:szCs w:val="20"/>
          <w:color w:val="auto"/>
        </w:rPr>
      </w:pPr>
      <w:r>
        <w:rPr>
          <w:rFonts w:ascii="Calibri" w:cs="Calibri" w:eastAsia="Calibri" w:hAnsi="Calibri"/>
          <w:sz w:val="22"/>
          <w:szCs w:val="22"/>
          <w:b w:val="1"/>
          <w:bCs w:val="1"/>
          <w:color w:val="auto"/>
        </w:rPr>
        <w:t>Naaf met 7 versnellingen afstellen</w:t>
      </w:r>
    </w:p>
    <w:p>
      <w:pPr>
        <w:spacing w:after="0" w:line="291" w:lineRule="exact"/>
        <w:rPr>
          <w:sz w:val="20"/>
          <w:szCs w:val="20"/>
          <w:color w:val="auto"/>
        </w:rPr>
      </w:pPr>
    </w:p>
    <w:p>
      <w:pPr>
        <w:ind w:left="40"/>
        <w:spacing w:after="0"/>
        <w:rPr>
          <w:sz w:val="20"/>
          <w:szCs w:val="20"/>
          <w:color w:val="auto"/>
        </w:rPr>
      </w:pPr>
      <w:r>
        <w:rPr>
          <w:rFonts w:ascii="Calibri" w:cs="Calibri" w:eastAsia="Calibri" w:hAnsi="Calibri"/>
          <w:sz w:val="22"/>
          <w:szCs w:val="22"/>
          <w:color w:val="auto"/>
        </w:rPr>
        <w:t>Voor het afstellen van de naaf met zeven versnellingen,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3434715</wp:posOffset>
            </wp:positionH>
            <wp:positionV relativeFrom="paragraph">
              <wp:posOffset>106680</wp:posOffset>
            </wp:positionV>
            <wp:extent cx="2322195" cy="34182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extLst>
                    </a:blip>
                    <a:srcRect/>
                    <a:stretch>
                      <a:fillRect/>
                    </a:stretch>
                  </pic:blipFill>
                  <pic:spPr bwMode="auto">
                    <a:xfrm>
                      <a:off x="0" y="0"/>
                      <a:ext cx="2322195" cy="3418205"/>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Schakel de fiets naar de </w:t>
      </w:r>
      <w:r>
        <w:rPr>
          <w:rFonts w:ascii="Calibri" w:cs="Calibri" w:eastAsia="Calibri" w:hAnsi="Calibri"/>
          <w:sz w:val="22"/>
          <w:szCs w:val="22"/>
          <w:u w:val="single" w:color="auto"/>
          <w:color w:val="auto"/>
        </w:rPr>
        <w:t>vierde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390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trappers vooruit tot de ketting goed op de tandwielen terecht komt.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i w:val="1"/>
          <w:iCs w:val="1"/>
          <w:color w:val="auto"/>
        </w:rPr>
        <w:t>I</w:t>
      </w:r>
      <w:r>
        <w:rPr>
          <w:rFonts w:ascii="Calibri" w:cs="Calibri" w:eastAsia="Calibri" w:hAnsi="Calibri"/>
          <w:sz w:val="22"/>
          <w:szCs w:val="22"/>
          <w:i w:val="1"/>
          <w:iCs w:val="1"/>
          <w:color w:val="auto"/>
        </w:rPr>
        <w:t>ndien nodig zult u de kettingkast moeten demonteren.</w:t>
      </w:r>
    </w:p>
    <w:p>
      <w:pPr>
        <w:spacing w:after="0" w:line="318" w:lineRule="exact"/>
        <w:rPr>
          <w:sz w:val="20"/>
          <w:szCs w:val="20"/>
          <w:color w:val="auto"/>
        </w:rPr>
      </w:pPr>
    </w:p>
    <w:p>
      <w:pPr>
        <w:ind w:left="840" w:right="42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stelschroef (c)</w:t>
      </w:r>
      <w:r>
        <w:rPr>
          <w:rFonts w:ascii="Calibri" w:cs="Calibri" w:eastAsia="Calibri" w:hAnsi="Calibri"/>
          <w:sz w:val="22"/>
          <w:szCs w:val="22"/>
          <w:color w:val="auto"/>
        </w:rPr>
        <w:t xml:space="preserve"> tot de </w:t>
      </w:r>
      <w:r>
        <w:rPr>
          <w:rFonts w:ascii="Calibri" w:cs="Calibri" w:eastAsia="Calibri" w:hAnsi="Calibri"/>
          <w:sz w:val="22"/>
          <w:szCs w:val="22"/>
          <w:i w:val="1"/>
          <w:iCs w:val="1"/>
          <w:color w:val="auto"/>
        </w:rPr>
        <w:t>twee gele strepen</w:t>
      </w:r>
      <w:r>
        <w:rPr>
          <w:rFonts w:ascii="Calibri" w:cs="Calibri" w:eastAsia="Calibri" w:hAnsi="Calibri"/>
          <w:sz w:val="22"/>
          <w:szCs w:val="22"/>
          <w:color w:val="auto"/>
        </w:rPr>
        <w:t xml:space="preserve"> (b) op een lijn staan.</w:t>
      </w:r>
    </w:p>
    <w:p>
      <w:pPr>
        <w:spacing w:after="0" w:line="319" w:lineRule="exact"/>
        <w:rPr>
          <w:sz w:val="20"/>
          <w:szCs w:val="20"/>
          <w:color w:val="auto"/>
        </w:rPr>
      </w:pPr>
    </w:p>
    <w:p>
      <w:pPr>
        <w:ind w:left="840" w:right="40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de trappers van de fiets vooruit terwijl u de fiets schakelt naar andere versnellingen.</w:t>
      </w:r>
    </w:p>
    <w:p>
      <w:pPr>
        <w:spacing w:after="0" w:line="317" w:lineRule="exact"/>
        <w:rPr>
          <w:sz w:val="20"/>
          <w:szCs w:val="20"/>
          <w:color w:val="auto"/>
        </w:rPr>
      </w:pPr>
    </w:p>
    <w:p>
      <w:pPr>
        <w:ind w:left="840" w:right="3926" w:hanging="851"/>
        <w:spacing w:after="0" w:line="229"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Tot slot schakelt u de fiets weer naar de </w:t>
      </w:r>
      <w:r>
        <w:rPr>
          <w:rFonts w:ascii="Calibri" w:cs="Calibri" w:eastAsia="Calibri" w:hAnsi="Calibri"/>
          <w:sz w:val="22"/>
          <w:szCs w:val="22"/>
          <w:u w:val="single" w:color="auto"/>
          <w:color w:val="auto"/>
        </w:rPr>
        <w:t>vierde</w:t>
      </w:r>
      <w:r>
        <w:rPr>
          <w:rFonts w:ascii="Calibri" w:cs="Calibri" w:eastAsia="Calibri" w:hAnsi="Calibri"/>
          <w:sz w:val="22"/>
          <w:szCs w:val="22"/>
          <w:color w:val="auto"/>
        </w:rPr>
        <w:t xml:space="preserve"> versnelling. De </w:t>
      </w:r>
      <w:r>
        <w:rPr>
          <w:rFonts w:ascii="Calibri" w:cs="Calibri" w:eastAsia="Calibri" w:hAnsi="Calibri"/>
          <w:sz w:val="22"/>
          <w:szCs w:val="22"/>
          <w:i w:val="1"/>
          <w:iCs w:val="1"/>
          <w:color w:val="auto"/>
        </w:rPr>
        <w:t>twee gele strepen (b)</w:t>
      </w:r>
      <w:r>
        <w:rPr>
          <w:rFonts w:ascii="Calibri" w:cs="Calibri" w:eastAsia="Calibri" w:hAnsi="Calibri"/>
          <w:sz w:val="22"/>
          <w:szCs w:val="22"/>
          <w:color w:val="auto"/>
        </w:rPr>
        <w:t xml:space="preserve"> horen op een lijn te staan. Is dit niet het geval? Begin dan weer bij </w:t>
      </w:r>
      <w:r>
        <w:rPr>
          <w:rFonts w:ascii="Calibri" w:cs="Calibri" w:eastAsia="Calibri" w:hAnsi="Calibri"/>
          <w:sz w:val="22"/>
          <w:szCs w:val="22"/>
          <w:b w:val="1"/>
          <w:bCs w:val="1"/>
          <w:i w:val="1"/>
          <w:iCs w:val="1"/>
          <w:color w:val="auto"/>
        </w:rPr>
        <w:t>stap 3.</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naaf met 7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-14-</w:t>
      </w:r>
    </w:p>
    <w:p>
      <w:pPr>
        <w:sectPr>
          <w:pgSz w:w="11900" w:h="16838" w:orient="portrait"/>
          <w:cols w:equalWidth="0" w:num="1">
            <w:col w:w="9046"/>
          </w:cols>
          <w:pgMar w:left="1420" w:top="1410" w:right="1440" w:bottom="416" w:gutter="0" w:footer="0" w:header="0"/>
        </w:sectPr>
      </w:pPr>
    </w:p>
    <w:bookmarkStart w:id="14" w:name="page15"/>
    <w:bookmarkEnd w:id="14"/>
    <w:p>
      <w:pPr>
        <w:spacing w:after="0"/>
        <w:rPr>
          <w:sz w:val="20"/>
          <w:szCs w:val="20"/>
          <w:color w:val="auto"/>
        </w:rPr>
      </w:pPr>
      <w:r>
        <w:rPr>
          <w:rFonts w:ascii="Calibri" w:cs="Calibri" w:eastAsia="Calibri" w:hAnsi="Calibri"/>
          <w:sz w:val="22"/>
          <w:szCs w:val="22"/>
          <w:b w:val="1"/>
          <w:bCs w:val="1"/>
          <w:color w:val="auto"/>
        </w:rPr>
        <w:t>Derailleur versnellingen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achterderailleur,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2865755</wp:posOffset>
            </wp:positionH>
            <wp:positionV relativeFrom="paragraph">
              <wp:posOffset>181610</wp:posOffset>
            </wp:positionV>
            <wp:extent cx="2880995" cy="3448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extLst>
                    </a:blip>
                    <a:srcRect/>
                    <a:stretch>
                      <a:fillRect/>
                    </a:stretch>
                  </pic:blipFill>
                  <pic:spPr bwMode="auto">
                    <a:xfrm>
                      <a:off x="0" y="0"/>
                      <a:ext cx="2880995" cy="3448050"/>
                    </a:xfrm>
                    <a:prstGeom prst="rect">
                      <a:avLst/>
                    </a:prstGeom>
                    <a:noFill/>
                  </pic:spPr>
                </pic:pic>
              </a:graphicData>
            </a:graphic>
          </wp:anchor>
        </w:drawing>
      </w:r>
    </w:p>
    <w:p>
      <w:pPr>
        <w:spacing w:after="0" w:line="298" w:lineRule="exact"/>
        <w:rPr>
          <w:sz w:val="20"/>
          <w:szCs w:val="20"/>
          <w:color w:val="auto"/>
        </w:rPr>
      </w:pPr>
    </w:p>
    <w:p>
      <w:pPr>
        <w:ind w:left="840" w:right="50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Schakel naar de laagste versnelling (versnelling 1).</w:t>
      </w:r>
    </w:p>
    <w:p>
      <w:pPr>
        <w:spacing w:after="0" w:line="316" w:lineRule="exact"/>
        <w:rPr>
          <w:sz w:val="20"/>
          <w:szCs w:val="20"/>
          <w:color w:val="auto"/>
        </w:rPr>
      </w:pPr>
    </w:p>
    <w:p>
      <w:pPr>
        <w:ind w:left="840" w:right="4446" w:hanging="851"/>
        <w:spacing w:after="0" w:line="231"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de trappers handmatig vooruit, terwijl u voorzichtig de derailleur naar het wiel toe duwt. U zult merken dat de ketting naar het </w:t>
      </w:r>
      <w:r>
        <w:rPr>
          <w:rFonts w:ascii="Calibri" w:cs="Calibri" w:eastAsia="Calibri" w:hAnsi="Calibri"/>
          <w:sz w:val="22"/>
          <w:szCs w:val="22"/>
          <w:i w:val="1"/>
          <w:iCs w:val="1"/>
          <w:color w:val="auto"/>
        </w:rPr>
        <w:t>grootste achter tandwiel</w:t>
      </w:r>
      <w:r>
        <w:rPr>
          <w:rFonts w:ascii="Calibri" w:cs="Calibri" w:eastAsia="Calibri" w:hAnsi="Calibri"/>
          <w:sz w:val="22"/>
          <w:szCs w:val="22"/>
          <w:color w:val="auto"/>
        </w:rPr>
        <w:t xml:space="preserve"> schuift.</w:t>
      </w:r>
    </w:p>
    <w:p>
      <w:pPr>
        <w:spacing w:after="0" w:line="271"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Controleer of de ketting soepel op het</w:t>
      </w:r>
    </w:p>
    <w:tbl>
      <w:tblPr>
        <w:tblLayout w:type="fixed"/>
        <w:tblInd w:w="0" w:type="dxa"/>
        <w:tblCellMar>
          <w:top w:w="0" w:type="dxa"/>
          <w:left w:w="0" w:type="dxa"/>
          <w:bottom w:w="0" w:type="dxa"/>
          <w:right w:w="0" w:type="dxa"/>
        </w:tblCellMar>
      </w:tblPr>
      <w:tr>
        <w:trPr>
          <w:trHeight w:val="269"/>
        </w:trPr>
        <w:tc>
          <w:tcPr>
            <w:tcW w:w="4500" w:type="dxa"/>
            <w:vAlign w:val="bottom"/>
          </w:tcPr>
          <w:p>
            <w:pPr>
              <w:ind w:left="840"/>
              <w:spacing w:after="0"/>
              <w:rPr>
                <w:sz w:val="20"/>
                <w:szCs w:val="20"/>
                <w:color w:val="auto"/>
              </w:rPr>
            </w:pPr>
            <w:r>
              <w:rPr>
                <w:rFonts w:ascii="Calibri" w:cs="Calibri" w:eastAsia="Calibri" w:hAnsi="Calibri"/>
                <w:sz w:val="22"/>
                <w:szCs w:val="22"/>
                <w:i w:val="1"/>
                <w:iCs w:val="1"/>
                <w:color w:val="auto"/>
              </w:rPr>
              <w:t>grootste achter tandwiel</w:t>
            </w:r>
            <w:r>
              <w:rPr>
                <w:rFonts w:ascii="Calibri" w:cs="Calibri" w:eastAsia="Calibri" w:hAnsi="Calibri"/>
                <w:sz w:val="22"/>
                <w:szCs w:val="22"/>
                <w:color w:val="auto"/>
              </w:rPr>
              <w:t xml:space="preserve"> draait.</w:t>
            </w: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38"/>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Wanneer niet duidelijk is wat schroef (L) of (H) is,</w:t>
            </w:r>
          </w:p>
        </w:tc>
        <w:tc>
          <w:tcPr>
            <w:tcW w:w="1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4500" w:type="dxa"/>
            <w:vAlign w:val="bottom"/>
          </w:tcPr>
          <w:p>
            <w:pPr>
              <w:spacing w:after="0" w:line="267" w:lineRule="exact"/>
              <w:rPr>
                <w:sz w:val="20"/>
                <w:szCs w:val="20"/>
                <w:color w:val="auto"/>
              </w:rPr>
            </w:pPr>
            <w:r>
              <w:rPr>
                <w:rFonts w:ascii="Calibri" w:cs="Calibri" w:eastAsia="Calibri" w:hAnsi="Calibri"/>
                <w:sz w:val="22"/>
                <w:szCs w:val="22"/>
                <w:i w:val="1"/>
                <w:iCs w:val="1"/>
                <w:color w:val="auto"/>
              </w:rPr>
              <w:t>kunt u draaien aan een van de schroefjes. De</w:t>
            </w: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9"/>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schroef waarmee er beweging komt in de achter</w:t>
            </w:r>
          </w:p>
        </w:tc>
        <w:tc>
          <w:tcPr>
            <w:tcW w:w="1380" w:type="dxa"/>
            <w:vAlign w:val="bottom"/>
            <w:vMerge w:val="restart"/>
          </w:tcPr>
          <w:p>
            <w:pPr>
              <w:ind w:left="160"/>
              <w:spacing w:after="0"/>
              <w:rPr>
                <w:sz w:val="20"/>
                <w:szCs w:val="20"/>
                <w:color w:val="auto"/>
              </w:rPr>
            </w:pPr>
            <w:r>
              <w:rPr>
                <w:rFonts w:ascii="Calibri" w:cs="Calibri" w:eastAsia="Calibri" w:hAnsi="Calibri"/>
                <w:sz w:val="22"/>
                <w:szCs w:val="22"/>
                <w:color w:val="auto"/>
                <w:w w:val="97"/>
              </w:rPr>
              <w:t>b. stelschroef</w:t>
            </w:r>
          </w:p>
        </w:tc>
        <w:tc>
          <w:tcPr>
            <w:tcW w:w="0" w:type="dxa"/>
            <w:vAlign w:val="bottom"/>
          </w:tcPr>
          <w:p>
            <w:pPr>
              <w:spacing w:after="0"/>
              <w:rPr>
                <w:sz w:val="1"/>
                <w:szCs w:val="1"/>
                <w:color w:val="auto"/>
              </w:rPr>
            </w:pPr>
          </w:p>
        </w:tc>
      </w:tr>
      <w:tr>
        <w:trPr>
          <w:trHeight w:val="269"/>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derailleur is schroef (H).</w:t>
            </w:r>
          </w:p>
        </w:tc>
        <w:tc>
          <w:tcPr>
            <w:tcW w:w="13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046"/>
          </w:cols>
          <w:pgMar w:left="1420" w:top="1410" w:right="1440" w:bottom="416" w:gutter="0" w:footer="0" w:header="0"/>
        </w:sectPr>
      </w:pPr>
    </w:p>
    <w:p>
      <w:pPr>
        <w:spacing w:after="0" w:line="118" w:lineRule="exact"/>
        <w:rPr>
          <w:sz w:val="20"/>
          <w:szCs w:val="20"/>
          <w:color w:val="auto"/>
        </w:rPr>
      </w:pPr>
    </w:p>
    <w:p>
      <w:pPr>
        <w:jc w:val="both"/>
        <w:ind w:left="840" w:right="460"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Is dit niet het geval, draai dan </w:t>
      </w:r>
      <w:r>
        <w:rPr>
          <w:rFonts w:ascii="Calibri" w:cs="Calibri" w:eastAsia="Calibri" w:hAnsi="Calibri"/>
          <w:sz w:val="22"/>
          <w:szCs w:val="22"/>
          <w:u w:val="single" w:color="auto"/>
          <w:color w:val="auto"/>
        </w:rPr>
        <w:t>beetje bij beetje</w:t>
      </w:r>
      <w:r>
        <w:rPr>
          <w:rFonts w:ascii="Calibri" w:cs="Calibri" w:eastAsia="Calibri" w:hAnsi="Calibri"/>
          <w:sz w:val="22"/>
          <w:szCs w:val="22"/>
          <w:color w:val="auto"/>
        </w:rPr>
        <w:t xml:space="preserve"> aan </w:t>
      </w:r>
      <w:r>
        <w:rPr>
          <w:rFonts w:ascii="Calibri" w:cs="Calibri" w:eastAsia="Calibri" w:hAnsi="Calibri"/>
          <w:sz w:val="22"/>
          <w:szCs w:val="22"/>
          <w:i w:val="1"/>
          <w:iCs w:val="1"/>
          <w:color w:val="auto"/>
        </w:rPr>
        <w:t>schroef (L)</w:t>
      </w:r>
      <w:r>
        <w:rPr>
          <w:rFonts w:ascii="Calibri" w:cs="Calibri" w:eastAsia="Calibri" w:hAnsi="Calibri"/>
          <w:sz w:val="22"/>
          <w:szCs w:val="22"/>
          <w:color w:val="auto"/>
        </w:rPr>
        <w:t xml:space="preserve"> tot de ketting wel</w:t>
      </w:r>
      <w:r>
        <w:rPr>
          <w:rFonts w:ascii="Calibri" w:cs="Calibri" w:eastAsia="Calibri" w:hAnsi="Calibri"/>
          <w:sz w:val="22"/>
          <w:szCs w:val="22"/>
          <w:u w:val="single" w:color="auto"/>
          <w:color w:val="auto"/>
        </w:rPr>
        <w:t xml:space="preserve"> </w:t>
      </w:r>
      <w:r>
        <w:rPr>
          <w:rFonts w:ascii="Calibri" w:cs="Calibri" w:eastAsia="Calibri" w:hAnsi="Calibri"/>
          <w:sz w:val="22"/>
          <w:szCs w:val="22"/>
          <w:color w:val="auto"/>
        </w:rPr>
        <w:t>soepel draait op dit tandwiel.</w:t>
      </w:r>
    </w:p>
    <w:p>
      <w:pPr>
        <w:spacing w:after="0" w:line="20" w:lineRule="exact"/>
        <w:rPr>
          <w:sz w:val="20"/>
          <w:szCs w:val="20"/>
          <w:color w:val="auto"/>
        </w:rPr>
      </w:pPr>
      <w:r>
        <w:rPr>
          <w:sz w:val="20"/>
          <w:szCs w:val="20"/>
          <w:color w:val="auto"/>
        </w:rPr>
        <w:br w:type="column"/>
      </w:r>
    </w:p>
    <w:p>
      <w:pPr>
        <w:spacing w:after="0" w:line="15" w:lineRule="exact"/>
        <w:rPr>
          <w:sz w:val="20"/>
          <w:szCs w:val="20"/>
          <w:color w:val="auto"/>
        </w:rPr>
      </w:pPr>
    </w:p>
    <w:p>
      <w:pPr>
        <w:spacing w:after="0"/>
        <w:rPr>
          <w:sz w:val="20"/>
          <w:szCs w:val="20"/>
          <w:color w:val="auto"/>
        </w:rPr>
      </w:pPr>
      <w:r>
        <w:rPr>
          <w:rFonts w:ascii="Calibri" w:cs="Calibri" w:eastAsia="Calibri" w:hAnsi="Calibri"/>
          <w:sz w:val="32"/>
          <w:szCs w:val="32"/>
          <w:b w:val="1"/>
          <w:bCs w:val="1"/>
          <w:color w:val="auto"/>
        </w:rPr>
        <w:t>L</w:t>
      </w:r>
    </w:p>
    <w:p>
      <w:pPr>
        <w:jc w:val="right"/>
        <w:ind w:right="2346"/>
        <w:spacing w:after="0" w:line="195" w:lineRule="auto"/>
        <w:rPr>
          <w:sz w:val="20"/>
          <w:szCs w:val="20"/>
          <w:color w:val="auto"/>
        </w:rPr>
      </w:pPr>
      <w:r>
        <w:rPr>
          <w:rFonts w:ascii="Calibri" w:cs="Calibri" w:eastAsia="Calibri" w:hAnsi="Calibri"/>
          <w:sz w:val="32"/>
          <w:szCs w:val="32"/>
          <w:b w:val="1"/>
          <w:bCs w:val="1"/>
          <w:color w:val="auto"/>
        </w:rPr>
        <w:t>H</w:t>
      </w:r>
    </w:p>
    <w:p>
      <w:pPr>
        <w:spacing w:after="0" w:line="330" w:lineRule="exact"/>
        <w:rPr>
          <w:sz w:val="20"/>
          <w:szCs w:val="20"/>
          <w:color w:val="auto"/>
        </w:rPr>
      </w:pPr>
    </w:p>
    <w:p>
      <w:pPr>
        <w:sectPr>
          <w:pgSz w:w="11900" w:h="16838" w:orient="portrait"/>
          <w:cols w:equalWidth="0" w:num="2">
            <w:col w:w="4860" w:space="720"/>
            <w:col w:w="3466"/>
          </w:cols>
          <w:pgMar w:left="1420" w:top="1410" w:right="1440" w:bottom="416" w:gutter="0" w:footer="0" w:header="0"/>
          <w:type w:val="continuous"/>
        </w:sectPr>
      </w:pPr>
    </w:p>
    <w:p>
      <w:pPr>
        <w:spacing w:after="0" w:line="71"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Schakel de versnelling ter controle na elke draai aan </w:t>
      </w:r>
      <w:r>
        <w:rPr>
          <w:rFonts w:ascii="Calibri" w:cs="Calibri" w:eastAsia="Calibri" w:hAnsi="Calibri"/>
          <w:sz w:val="22"/>
          <w:szCs w:val="22"/>
          <w:i w:val="1"/>
          <w:iCs w:val="1"/>
          <w:color w:val="auto"/>
        </w:rPr>
        <w:t>schroef (L)</w:t>
      </w:r>
      <w:r>
        <w:rPr>
          <w:rFonts w:ascii="Calibri" w:cs="Calibri" w:eastAsia="Calibri" w:hAnsi="Calibri"/>
          <w:sz w:val="22"/>
          <w:szCs w:val="22"/>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Laat de derailleur nu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trappers vooruit totdat de ketting op het </w:t>
      </w:r>
      <w:r>
        <w:rPr>
          <w:rFonts w:ascii="Calibri" w:cs="Calibri" w:eastAsia="Calibri" w:hAnsi="Calibri"/>
          <w:sz w:val="22"/>
          <w:szCs w:val="22"/>
          <w:i w:val="1"/>
          <w:iCs w:val="1"/>
          <w:color w:val="auto"/>
        </w:rPr>
        <w:t>kleinste achter tandwiel</w:t>
      </w:r>
      <w:r>
        <w:rPr>
          <w:rFonts w:ascii="Calibri" w:cs="Calibri" w:eastAsia="Calibri" w:hAnsi="Calibri"/>
          <w:sz w:val="22"/>
          <w:szCs w:val="22"/>
          <w:color w:val="auto"/>
        </w:rPr>
        <w:t xml:space="preserve"> draait.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Controleer of de ketting soepel op het </w:t>
      </w:r>
      <w:r>
        <w:rPr>
          <w:rFonts w:ascii="Calibri" w:cs="Calibri" w:eastAsia="Calibri" w:hAnsi="Calibri"/>
          <w:sz w:val="22"/>
          <w:szCs w:val="22"/>
          <w:i w:val="1"/>
          <w:iCs w:val="1"/>
          <w:color w:val="auto"/>
        </w:rPr>
        <w:t>kleinste achter tandwiel</w:t>
      </w:r>
      <w:r>
        <w:rPr>
          <w:rFonts w:ascii="Calibri" w:cs="Calibri" w:eastAsia="Calibri" w:hAnsi="Calibri"/>
          <w:sz w:val="22"/>
          <w:szCs w:val="22"/>
          <w:color w:val="auto"/>
        </w:rPr>
        <w:t xml:space="preserve"> draait.</w:t>
      </w:r>
    </w:p>
    <w:p>
      <w:pPr>
        <w:spacing w:after="0" w:line="318" w:lineRule="exact"/>
        <w:rPr>
          <w:sz w:val="20"/>
          <w:szCs w:val="20"/>
          <w:color w:val="auto"/>
        </w:rPr>
      </w:pPr>
    </w:p>
    <w:p>
      <w:pPr>
        <w:ind w:left="840" w:right="3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Is dit niet het geval, draai dan </w:t>
      </w:r>
      <w:r>
        <w:rPr>
          <w:rFonts w:ascii="Calibri" w:cs="Calibri" w:eastAsia="Calibri" w:hAnsi="Calibri"/>
          <w:sz w:val="22"/>
          <w:szCs w:val="22"/>
          <w:u w:val="single" w:color="auto"/>
          <w:color w:val="auto"/>
        </w:rPr>
        <w:t>beetje bij beetje</w:t>
      </w:r>
      <w:r>
        <w:rPr>
          <w:rFonts w:ascii="Calibri" w:cs="Calibri" w:eastAsia="Calibri" w:hAnsi="Calibri"/>
          <w:sz w:val="22"/>
          <w:szCs w:val="22"/>
          <w:color w:val="auto"/>
        </w:rPr>
        <w:t xml:space="preserve"> aan </w:t>
      </w:r>
      <w:r>
        <w:rPr>
          <w:rFonts w:ascii="Calibri" w:cs="Calibri" w:eastAsia="Calibri" w:hAnsi="Calibri"/>
          <w:sz w:val="22"/>
          <w:szCs w:val="22"/>
          <w:i w:val="1"/>
          <w:iCs w:val="1"/>
          <w:color w:val="auto"/>
        </w:rPr>
        <w:t>schroef (H)</w:t>
      </w:r>
      <w:r>
        <w:rPr>
          <w:rFonts w:ascii="Calibri" w:cs="Calibri" w:eastAsia="Calibri" w:hAnsi="Calibri"/>
          <w:sz w:val="22"/>
          <w:szCs w:val="22"/>
          <w:color w:val="auto"/>
        </w:rPr>
        <w:t xml:space="preserve"> tot de ketting wel soepel draait op dit tandwiel.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Schakel de versnelling ter controle na elke draai aan </w:t>
      </w:r>
      <w:r>
        <w:rPr>
          <w:rFonts w:ascii="Calibri" w:cs="Calibri" w:eastAsia="Calibri" w:hAnsi="Calibri"/>
          <w:sz w:val="22"/>
          <w:szCs w:val="22"/>
          <w:i w:val="1"/>
          <w:iCs w:val="1"/>
          <w:color w:val="auto"/>
        </w:rPr>
        <w:t>schroef (H)</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Wanneer u ratel geluiden hoort, kunt u dit afstellen door aan de </w:t>
      </w:r>
      <w:r>
        <w:rPr>
          <w:rFonts w:ascii="Calibri" w:cs="Calibri" w:eastAsia="Calibri" w:hAnsi="Calibri"/>
          <w:sz w:val="22"/>
          <w:szCs w:val="22"/>
          <w:i w:val="1"/>
          <w:iCs w:val="1"/>
          <w:color w:val="auto"/>
        </w:rPr>
        <w:t>stelschroef (b) te draaien</w:t>
      </w:r>
      <w:r>
        <w:rPr>
          <w:rFonts w:ascii="Calibri" w:cs="Calibri" w:eastAsia="Calibri" w:hAnsi="Calibri"/>
          <w:sz w:val="22"/>
          <w:szCs w:val="22"/>
          <w:color w:val="auto"/>
        </w:rPr>
        <w:t>.</w:t>
      </w:r>
    </w:p>
    <w:p>
      <w:pPr>
        <w:spacing w:after="0" w:line="318" w:lineRule="exact"/>
        <w:rPr>
          <w:sz w:val="20"/>
          <w:szCs w:val="20"/>
          <w:color w:val="auto"/>
        </w:rPr>
      </w:pPr>
    </w:p>
    <w:p>
      <w:pPr>
        <w:ind w:left="840" w:right="6" w:hanging="851"/>
        <w:spacing w:after="0" w:line="218" w:lineRule="auto"/>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Schakel de versnellingen tijdens het draaien van de </w:t>
      </w:r>
      <w:r>
        <w:rPr>
          <w:rFonts w:ascii="Calibri" w:cs="Calibri" w:eastAsia="Calibri" w:hAnsi="Calibri"/>
          <w:sz w:val="22"/>
          <w:szCs w:val="22"/>
          <w:i w:val="1"/>
          <w:iCs w:val="1"/>
          <w:color w:val="auto"/>
        </w:rPr>
        <w:t>stelschroef (b)</w:t>
      </w:r>
      <w:r>
        <w:rPr>
          <w:rFonts w:ascii="Calibri" w:cs="Calibri" w:eastAsia="Calibri" w:hAnsi="Calibri"/>
          <w:sz w:val="22"/>
          <w:szCs w:val="22"/>
          <w:color w:val="auto"/>
        </w:rPr>
        <w:t>, tot u geen ratel geluiden meer hoort.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derailleur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-15-</w:t>
      </w:r>
    </w:p>
    <w:p>
      <w:pPr>
        <w:sectPr>
          <w:pgSz w:w="11900" w:h="16838" w:orient="portrait"/>
          <w:cols w:equalWidth="0" w:num="1">
            <w:col w:w="9046"/>
          </w:cols>
          <w:pgMar w:left="1420" w:top="1410" w:right="1440" w:bottom="416" w:gutter="0" w:footer="0" w:header="0"/>
          <w:type w:val="continuous"/>
        </w:sectPr>
      </w:pPr>
    </w:p>
    <w:bookmarkStart w:id="15" w:name="page16"/>
    <w:bookmarkEnd w:id="15"/>
    <w:p>
      <w:pPr>
        <w:spacing w:after="0"/>
        <w:rPr>
          <w:sz w:val="20"/>
          <w:szCs w:val="20"/>
          <w:color w:val="auto"/>
        </w:rPr>
      </w:pPr>
      <w:r>
        <w:rPr>
          <w:rFonts w:ascii="Calibri" w:cs="Calibri" w:eastAsia="Calibri" w:hAnsi="Calibri"/>
          <w:sz w:val="22"/>
          <w:szCs w:val="22"/>
          <w:b w:val="1"/>
          <w:bCs w:val="1"/>
          <w:color w:val="auto"/>
        </w:rPr>
        <w:t>Voorderailleur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voorderailleur, volgt u de onderstaande stappen.:</w:t>
      </w:r>
    </w:p>
    <w:p>
      <w:pPr>
        <w:spacing w:after="0" w:line="318" w:lineRule="exact"/>
        <w:rPr>
          <w:sz w:val="20"/>
          <w:szCs w:val="20"/>
          <w:color w:val="auto"/>
        </w:rPr>
      </w:pPr>
    </w:p>
    <w:p>
      <w:pPr>
        <w:ind w:right="40"/>
        <w:spacing w:after="0" w:line="218" w:lineRule="auto"/>
        <w:rPr>
          <w:sz w:val="20"/>
          <w:szCs w:val="20"/>
          <w:color w:val="auto"/>
        </w:rPr>
      </w:pPr>
      <w:r>
        <w:rPr>
          <w:rFonts w:ascii="Calibri" w:cs="Calibri" w:eastAsia="Calibri" w:hAnsi="Calibri"/>
          <w:sz w:val="22"/>
          <w:szCs w:val="22"/>
          <w:i w:val="1"/>
          <w:iCs w:val="1"/>
          <w:color w:val="auto"/>
        </w:rPr>
        <w:t xml:space="preserve">Controleer of de derailleur ongeveer 1 mm boven het grootste tandwiel staat en </w:t>
      </w:r>
      <w:r>
        <w:rPr>
          <w:rFonts w:ascii="Calibri" w:cs="Calibri" w:eastAsia="Calibri" w:hAnsi="Calibri"/>
          <w:sz w:val="22"/>
          <w:szCs w:val="22"/>
          <w:i w:val="1"/>
          <w:iCs w:val="1"/>
          <w:u w:val="single" w:color="auto"/>
          <w:color w:val="auto"/>
        </w:rPr>
        <w:t>parallel</w:t>
      </w:r>
      <w:r>
        <w:rPr>
          <w:rFonts w:ascii="Calibri" w:cs="Calibri" w:eastAsia="Calibri" w:hAnsi="Calibri"/>
          <w:sz w:val="22"/>
          <w:szCs w:val="22"/>
          <w:i w:val="1"/>
          <w:iCs w:val="1"/>
          <w:color w:val="auto"/>
        </w:rPr>
        <w:t xml:space="preserve"> loopt met de ketting. Als dit zo is, ga dan door naar </w:t>
      </w:r>
      <w:r>
        <w:rPr>
          <w:rFonts w:ascii="Calibri" w:cs="Calibri" w:eastAsia="Calibri" w:hAnsi="Calibri"/>
          <w:sz w:val="22"/>
          <w:szCs w:val="22"/>
          <w:b w:val="1"/>
          <w:bCs w:val="1"/>
          <w:i w:val="1"/>
          <w:iCs w:val="1"/>
          <w:color w:val="auto"/>
        </w:rPr>
        <w:t>stap 4</w:t>
      </w:r>
      <w:r>
        <w:rPr>
          <w:rFonts w:ascii="Calibri" w:cs="Calibri" w:eastAsia="Calibri" w:hAnsi="Calibri"/>
          <w:sz w:val="22"/>
          <w:szCs w:val="22"/>
          <w:i w:val="1"/>
          <w:iCs w:val="1"/>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los.</w:t>
      </w:r>
    </w:p>
    <w:p>
      <w:pPr>
        <w:spacing w:after="0" w:line="318" w:lineRule="exact"/>
        <w:rPr>
          <w:sz w:val="20"/>
          <w:szCs w:val="20"/>
          <w:color w:val="auto"/>
        </w:rPr>
      </w:pPr>
    </w:p>
    <w:p>
      <w:pPr>
        <w:ind w:left="8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Plaats de derailleur totdat deze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boven het grootste tandwiel staat en (vanaf bovenaf gezien) </w:t>
      </w:r>
      <w:r>
        <w:rPr>
          <w:rFonts w:ascii="Calibri" w:cs="Calibri" w:eastAsia="Calibri" w:hAnsi="Calibri"/>
          <w:sz w:val="22"/>
          <w:szCs w:val="22"/>
          <w:u w:val="single" w:color="auto"/>
          <w:color w:val="auto"/>
        </w:rPr>
        <w:t>parallel</w:t>
      </w:r>
      <w:r>
        <w:rPr>
          <w:rFonts w:ascii="Calibri" w:cs="Calibri" w:eastAsia="Calibri" w:hAnsi="Calibri"/>
          <w:sz w:val="22"/>
          <w:szCs w:val="22"/>
          <w:color w:val="auto"/>
        </w:rPr>
        <w:t xml:space="preserve"> loopt met het grootste tandwiel.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2022475</wp:posOffset>
            </wp:positionH>
            <wp:positionV relativeFrom="paragraph">
              <wp:posOffset>46990</wp:posOffset>
            </wp:positionV>
            <wp:extent cx="3729355" cy="18903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extLst>
                    </a:blip>
                    <a:srcRect/>
                    <a:stretch>
                      <a:fillRect/>
                    </a:stretch>
                  </pic:blipFill>
                  <pic:spPr bwMode="auto">
                    <a:xfrm>
                      <a:off x="0" y="0"/>
                      <a:ext cx="3729355" cy="1890395"/>
                    </a:xfrm>
                    <a:prstGeom prst="rect">
                      <a:avLst/>
                    </a:prstGeom>
                    <a:noFill/>
                  </pic:spPr>
                </pic:pic>
              </a:graphicData>
            </a:graphic>
          </wp:anchor>
        </w:drawing>
      </w:r>
    </w:p>
    <w:p>
      <w:pPr>
        <w:spacing w:after="0" w:line="30" w:lineRule="exact"/>
        <w:rPr>
          <w:sz w:val="20"/>
          <w:szCs w:val="20"/>
          <w:color w:val="auto"/>
        </w:rPr>
      </w:pPr>
    </w:p>
    <w:p>
      <w:pPr>
        <w:ind w:left="5780"/>
        <w:spacing w:after="0"/>
        <w:rPr>
          <w:sz w:val="20"/>
          <w:szCs w:val="20"/>
          <w:color w:val="auto"/>
        </w:rPr>
      </w:pPr>
      <w:r>
        <w:rPr>
          <w:rFonts w:ascii="Calibri" w:cs="Calibri" w:eastAsia="Calibri" w:hAnsi="Calibri"/>
          <w:sz w:val="22"/>
          <w:szCs w:val="22"/>
          <w:color w:val="auto"/>
        </w:rPr>
        <w:t>c.</w:t>
      </w:r>
    </w:p>
    <w:p>
      <w:pPr>
        <w:jc w:val="center"/>
        <w:ind w:right="6500"/>
        <w:spacing w:after="0" w:line="218" w:lineRule="auto"/>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Draai </w:t>
      </w:r>
      <w:r>
        <w:rPr>
          <w:rFonts w:ascii="Calibri" w:cs="Calibri" w:eastAsia="Calibri" w:hAnsi="Calibri"/>
          <w:sz w:val="22"/>
          <w:szCs w:val="22"/>
          <w:i w:val="1"/>
          <w:iCs w:val="1"/>
          <w:color w:val="auto"/>
        </w:rPr>
        <w:t>bout (c) weer goed vast.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720"/>
        <w:spacing w:after="0"/>
        <w:rPr>
          <w:sz w:val="20"/>
          <w:szCs w:val="20"/>
          <w:color w:val="auto"/>
        </w:rPr>
      </w:pPr>
      <w:r>
        <w:rPr>
          <w:rFonts w:ascii="Calibri" w:cs="Calibri" w:eastAsia="Calibri" w:hAnsi="Calibri"/>
          <w:sz w:val="32"/>
          <w:szCs w:val="32"/>
          <w:b w:val="1"/>
          <w:bCs w:val="1"/>
          <w:color w:val="auto"/>
        </w:rPr>
        <w:t>L</w:t>
      </w:r>
    </w:p>
    <w:p>
      <w:pPr>
        <w:spacing w:after="0" w:line="149" w:lineRule="exact"/>
        <w:rPr>
          <w:sz w:val="20"/>
          <w:szCs w:val="20"/>
          <w:color w:val="auto"/>
        </w:rPr>
      </w:pPr>
    </w:p>
    <w:p>
      <w:pPr>
        <w:ind w:left="3560"/>
        <w:spacing w:after="0"/>
        <w:rPr>
          <w:sz w:val="20"/>
          <w:szCs w:val="20"/>
          <w:color w:val="auto"/>
        </w:rPr>
      </w:pPr>
      <w:r>
        <w:rPr>
          <w:rFonts w:ascii="Calibri" w:cs="Calibri" w:eastAsia="Calibri" w:hAnsi="Calibri"/>
          <w:sz w:val="32"/>
          <w:szCs w:val="32"/>
          <w:b w:val="1"/>
          <w:bCs w:val="1"/>
          <w:color w:val="auto"/>
        </w:rPr>
        <w:t>H</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840" w:right="1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voorderailleur naar het kleinste tandwiel en 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achter derailleur naar het grootste tandwiel.</w:t>
      </w:r>
    </w:p>
    <w:p>
      <w:pPr>
        <w:spacing w:after="0" w:line="319" w:lineRule="exact"/>
        <w:rPr>
          <w:sz w:val="20"/>
          <w:szCs w:val="20"/>
          <w:color w:val="auto"/>
        </w:rPr>
      </w:pPr>
    </w:p>
    <w:p>
      <w:pPr>
        <w:ind w:left="840" w:right="540"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stelschroef (L)</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buitenkant van de derailleur</w:t>
      </w:r>
      <w:r>
        <w:rPr>
          <w:rFonts w:ascii="Calibri" w:cs="Calibri" w:eastAsia="Calibri" w:hAnsi="Calibri"/>
          <w:sz w:val="22"/>
          <w:szCs w:val="22"/>
          <w:color w:val="auto"/>
        </w:rPr>
        <w:t xml:space="preserv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staat.</w:t>
      </w:r>
    </w:p>
    <w:p>
      <w:pPr>
        <w:spacing w:after="0" w:line="319" w:lineRule="exact"/>
        <w:rPr>
          <w:sz w:val="20"/>
          <w:szCs w:val="20"/>
          <w:color w:val="auto"/>
        </w:rPr>
      </w:pPr>
    </w:p>
    <w:p>
      <w:pPr>
        <w:ind w:left="840" w:right="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voorderailleur naar het grootste tandwiel en 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achter derailleur naar het kleinste tandwiel.</w:t>
      </w:r>
    </w:p>
    <w:p>
      <w:pPr>
        <w:spacing w:after="0" w:line="319" w:lineRule="exact"/>
        <w:rPr>
          <w:sz w:val="20"/>
          <w:szCs w:val="20"/>
          <w:color w:val="auto"/>
        </w:rPr>
      </w:pPr>
    </w:p>
    <w:p>
      <w:pPr>
        <w:ind w:left="840" w:right="4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stelschroef (H)</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binnenkant van de derailleur</w:t>
      </w:r>
      <w:r>
        <w:rPr>
          <w:rFonts w:ascii="Calibri" w:cs="Calibri" w:eastAsia="Calibri" w:hAnsi="Calibri"/>
          <w:sz w:val="22"/>
          <w:szCs w:val="22"/>
          <w:color w:val="auto"/>
        </w:rPr>
        <w:t xml:space="preserv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ketting</w:t>
      </w:r>
      <w:r>
        <w:rPr>
          <w:rFonts w:ascii="Calibri" w:cs="Calibri" w:eastAsia="Calibri" w:hAnsi="Calibri"/>
          <w:sz w:val="22"/>
          <w:szCs w:val="22"/>
          <w:color w:val="auto"/>
        </w:rPr>
        <w:t xml:space="preserve"> staat.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Bij de juiste afstelling raken de derailleur en de ketting elkaar niet.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stelschroef (H)</w:t>
      </w:r>
      <w:r>
        <w:rPr>
          <w:rFonts w:ascii="Calibri" w:cs="Calibri" w:eastAsia="Calibri" w:hAnsi="Calibri"/>
          <w:sz w:val="22"/>
          <w:szCs w:val="22"/>
          <w:color w:val="auto"/>
        </w:rPr>
        <w:t xml:space="preserve"> weer aan totdat weerstand voelbaar is.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Wanneer de ketting niet naar de volgende tandwiel wilt, zal je de kabel moeten aanspannen.</w:t>
      </w:r>
    </w:p>
    <w:p>
      <w:pPr>
        <w:spacing w:after="0"/>
        <w:rPr>
          <w:sz w:val="20"/>
          <w:szCs w:val="20"/>
          <w:color w:val="auto"/>
        </w:rPr>
      </w:pPr>
      <w:r>
        <w:rPr>
          <w:rFonts w:ascii="Calibri" w:cs="Calibri" w:eastAsia="Calibri" w:hAnsi="Calibri"/>
          <w:sz w:val="22"/>
          <w:szCs w:val="22"/>
          <w:i w:val="1"/>
          <w:iCs w:val="1"/>
          <w:color w:val="auto"/>
        </w:rPr>
        <w:t>Wanneer de ketting te ver van de tandwiel loopt, zal je de kabel moeten ontspannen.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derailleur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-16-</w:t>
      </w:r>
    </w:p>
    <w:p>
      <w:pPr>
        <w:sectPr>
          <w:pgSz w:w="11900" w:h="16838" w:orient="portrait"/>
          <w:cols w:equalWidth="0" w:num="1">
            <w:col w:w="9060"/>
          </w:cols>
          <w:pgMar w:left="1420" w:top="1410" w:right="1426" w:bottom="416" w:gutter="0" w:footer="0" w:header="0"/>
        </w:sectPr>
      </w:pPr>
    </w:p>
    <w:bookmarkStart w:id="16" w:name="page17"/>
    <w:bookmarkEnd w:id="16"/>
    <w:p>
      <w:pPr>
        <w:spacing w:after="0"/>
        <w:rPr>
          <w:sz w:val="20"/>
          <w:szCs w:val="20"/>
          <w:color w:val="auto"/>
        </w:rPr>
      </w:pPr>
      <w:r>
        <w:rPr>
          <w:rFonts w:ascii="Calibri" w:cs="Calibri" w:eastAsia="Calibri" w:hAnsi="Calibri"/>
          <w:sz w:val="22"/>
          <w:szCs w:val="22"/>
          <w:b w:val="1"/>
          <w:bCs w:val="1"/>
          <w:color w:val="auto"/>
        </w:rPr>
        <w:t>Zijwielen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zijwielen,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door </w:t>
      </w:r>
      <w:r>
        <w:rPr>
          <w:rFonts w:ascii="Calibri" w:cs="Calibri" w:eastAsia="Calibri" w:hAnsi="Calibri"/>
          <w:sz w:val="22"/>
          <w:szCs w:val="22"/>
          <w:i w:val="1"/>
          <w:iCs w:val="1"/>
          <w:color w:val="auto"/>
        </w:rPr>
        <w:t>het wiel (b)</w:t>
      </w:r>
      <w:r>
        <w:rPr>
          <w:rFonts w:ascii="Calibri" w:cs="Calibri" w:eastAsia="Calibri" w:hAnsi="Calibri"/>
          <w:sz w:val="22"/>
          <w:szCs w:val="22"/>
          <w:color w:val="auto"/>
        </w:rPr>
        <w:t xml:space="preserve"> en door </w:t>
      </w:r>
      <w:r>
        <w:rPr>
          <w:rFonts w:ascii="Calibri" w:cs="Calibri" w:eastAsia="Calibri" w:hAnsi="Calibri"/>
          <w:sz w:val="22"/>
          <w:szCs w:val="22"/>
          <w:i w:val="1"/>
          <w:iCs w:val="1"/>
          <w:color w:val="auto"/>
        </w:rPr>
        <w:t>de beugel (c)</w:t>
      </w:r>
      <w:r>
        <w:rPr>
          <w:rFonts w:ascii="Calibri" w:cs="Calibri" w:eastAsia="Calibri" w:hAnsi="Calibri"/>
          <w:sz w:val="22"/>
          <w:szCs w:val="22"/>
          <w:color w:val="auto"/>
        </w:rPr>
        <w:t xml:space="preserve"> van de zijwielen.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deze goed vast met de bijgeleverde moer.</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Zorg dat de fiets rechtop staat.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bevestigingsbeugel (d)</w:t>
      </w:r>
      <w:r>
        <w:rPr>
          <w:rFonts w:ascii="Calibri" w:cs="Calibri" w:eastAsia="Calibri" w:hAnsi="Calibri"/>
          <w:sz w:val="22"/>
          <w:szCs w:val="22"/>
          <w:color w:val="auto"/>
        </w:rPr>
        <w:t xml:space="preserve"> op de </w:t>
      </w:r>
      <w:r>
        <w:rPr>
          <w:rFonts w:ascii="Calibri" w:cs="Calibri" w:eastAsia="Calibri" w:hAnsi="Calibri"/>
          <w:sz w:val="22"/>
          <w:szCs w:val="22"/>
          <w:i w:val="1"/>
          <w:iCs w:val="1"/>
          <w:color w:val="auto"/>
        </w:rPr>
        <w:t>as</w:t>
      </w:r>
      <w:r>
        <w:rPr>
          <w:rFonts w:ascii="Calibri" w:cs="Calibri" w:eastAsia="Calibri" w:hAnsi="Calibri"/>
          <w:sz w:val="22"/>
          <w:szCs w:val="22"/>
          <w:color w:val="auto"/>
        </w:rPr>
        <w:t xml:space="preserve"> van het achterwiel.</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beugel (c)</w:t>
      </w:r>
      <w:r>
        <w:rPr>
          <w:rFonts w:ascii="Calibri" w:cs="Calibri" w:eastAsia="Calibri" w:hAnsi="Calibri"/>
          <w:sz w:val="22"/>
          <w:szCs w:val="22"/>
          <w:color w:val="auto"/>
        </w:rPr>
        <w:t xml:space="preserve"> van de zijwielen.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bijgeleverde </w:t>
      </w:r>
      <w:r>
        <w:rPr>
          <w:rFonts w:ascii="Calibri" w:cs="Calibri" w:eastAsia="Calibri" w:hAnsi="Calibri"/>
          <w:sz w:val="22"/>
          <w:szCs w:val="22"/>
          <w:i w:val="1"/>
          <w:iCs w:val="1"/>
          <w:color w:val="auto"/>
        </w:rPr>
        <w:t>asmoer</w:t>
      </w:r>
      <w:r>
        <w:rPr>
          <w:rFonts w:ascii="Calibri" w:cs="Calibri" w:eastAsia="Calibri" w:hAnsi="Calibri"/>
          <w:sz w:val="22"/>
          <w:szCs w:val="22"/>
          <w:color w:val="auto"/>
        </w:rPr>
        <w:t xml:space="preserve"> op de as van het achterwiel.</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Herhaal deze stappen ook voor de andere kant van de fiets.</w:t>
      </w:r>
    </w:p>
    <w:p>
      <w:pPr>
        <w:spacing w:after="0" w:line="316" w:lineRule="exact"/>
        <w:rPr>
          <w:sz w:val="20"/>
          <w:szCs w:val="20"/>
          <w:color w:val="auto"/>
        </w:rPr>
      </w:pPr>
    </w:p>
    <w:p>
      <w:pPr>
        <w:ind w:right="106"/>
        <w:spacing w:after="0" w:line="218" w:lineRule="auto"/>
        <w:rPr>
          <w:sz w:val="20"/>
          <w:szCs w:val="20"/>
          <w:color w:val="auto"/>
        </w:rPr>
      </w:pPr>
      <w:r>
        <w:rPr>
          <w:rFonts w:ascii="Calibri" w:cs="Calibri" w:eastAsia="Calibri" w:hAnsi="Calibri"/>
          <w:sz w:val="22"/>
          <w:szCs w:val="22"/>
          <w:i w:val="1"/>
          <w:iCs w:val="1"/>
          <w:color w:val="auto"/>
        </w:rPr>
        <w:t>De achterband moet ten allen tijde op de grond staan. De zijwielen horen niet tegelijk op de grond te staan.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zijwielen zijn gereed voor gebruik.</w:t>
      </w:r>
    </w:p>
    <w:p>
      <w:pPr>
        <w:spacing w:after="0" w:line="200" w:lineRule="exact"/>
        <w:rPr>
          <w:sz w:val="20"/>
          <w:szCs w:val="20"/>
          <w:color w:val="auto"/>
        </w:rPr>
      </w:pPr>
    </w:p>
    <w:p>
      <w:pPr>
        <w:spacing w:after="0" w:line="254" w:lineRule="exact"/>
        <w:rPr>
          <w:sz w:val="20"/>
          <w:szCs w:val="20"/>
          <w:color w:val="auto"/>
        </w:rPr>
      </w:pPr>
    </w:p>
    <w:p>
      <w:pPr>
        <w:ind w:left="6840"/>
        <w:spacing w:after="0"/>
        <w:rPr>
          <w:sz w:val="20"/>
          <w:szCs w:val="20"/>
          <w:color w:val="auto"/>
        </w:rPr>
      </w:pPr>
      <w:r>
        <w:rPr>
          <w:rFonts w:ascii="Calibri" w:cs="Calibri" w:eastAsia="Calibri" w:hAnsi="Calibri"/>
          <w:sz w:val="22"/>
          <w:szCs w:val="22"/>
          <w:color w:val="auto"/>
        </w:rPr>
        <w:t>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231775</wp:posOffset>
            </wp:positionH>
            <wp:positionV relativeFrom="paragraph">
              <wp:posOffset>-51435</wp:posOffset>
            </wp:positionV>
            <wp:extent cx="5345430" cy="21348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extLst>
                    </a:blip>
                    <a:srcRect/>
                    <a:stretch>
                      <a:fillRect/>
                    </a:stretch>
                  </pic:blipFill>
                  <pic:spPr bwMode="auto">
                    <a:xfrm>
                      <a:off x="0" y="0"/>
                      <a:ext cx="5345430" cy="2134870"/>
                    </a:xfrm>
                    <a:prstGeom prst="rect">
                      <a:avLst/>
                    </a:prstGeom>
                    <a:noFill/>
                  </pic:spPr>
                </pic:pic>
              </a:graphicData>
            </a:graphic>
          </wp:anchor>
        </w:drawing>
      </w:r>
    </w:p>
    <w:p>
      <w:pPr>
        <w:spacing w:after="0" w:line="206" w:lineRule="exact"/>
        <w:rPr>
          <w:sz w:val="20"/>
          <w:szCs w:val="20"/>
          <w:color w:val="auto"/>
        </w:rPr>
      </w:pPr>
    </w:p>
    <w:p>
      <w:pPr>
        <w:ind w:left="7880"/>
        <w:spacing w:after="0"/>
        <w:rPr>
          <w:sz w:val="20"/>
          <w:szCs w:val="20"/>
          <w:color w:val="auto"/>
        </w:rPr>
      </w:pPr>
      <w:r>
        <w:rPr>
          <w:rFonts w:ascii="Calibri" w:cs="Calibri" w:eastAsia="Calibri" w:hAnsi="Calibri"/>
          <w:sz w:val="22"/>
          <w:szCs w:val="22"/>
          <w:color w:val="auto"/>
        </w:rPr>
        <w:t>b.</w:t>
      </w:r>
    </w:p>
    <w:p>
      <w:pPr>
        <w:spacing w:after="0" w:line="183" w:lineRule="exact"/>
        <w:rPr>
          <w:sz w:val="20"/>
          <w:szCs w:val="20"/>
          <w:color w:val="auto"/>
        </w:rPr>
      </w:pPr>
    </w:p>
    <w:p>
      <w:pPr>
        <w:ind w:left="7380"/>
        <w:spacing w:after="0"/>
        <w:rPr>
          <w:sz w:val="20"/>
          <w:szCs w:val="20"/>
          <w:color w:val="auto"/>
        </w:rPr>
      </w:pPr>
      <w:r>
        <w:rPr>
          <w:rFonts w:ascii="Calibri" w:cs="Calibri" w:eastAsia="Calibri" w:hAnsi="Calibri"/>
          <w:sz w:val="22"/>
          <w:szCs w:val="22"/>
          <w:color w:val="auto"/>
        </w:rPr>
        <w:t>c.</w:t>
      </w:r>
    </w:p>
    <w:p>
      <w:pPr>
        <w:spacing w:after="0" w:line="389" w:lineRule="exact"/>
        <w:rPr>
          <w:sz w:val="20"/>
          <w:szCs w:val="20"/>
          <w:color w:val="auto"/>
        </w:rPr>
      </w:pPr>
    </w:p>
    <w:p>
      <w:pPr>
        <w:ind w:left="8720"/>
        <w:spacing w:after="0"/>
        <w:rPr>
          <w:sz w:val="20"/>
          <w:szCs w:val="20"/>
          <w:color w:val="auto"/>
        </w:rPr>
      </w:pPr>
      <w:r>
        <w:rPr>
          <w:rFonts w:ascii="Calibri" w:cs="Calibri" w:eastAsia="Calibri" w:hAnsi="Calibri"/>
          <w:sz w:val="22"/>
          <w:szCs w:val="22"/>
          <w:color w:val="auto"/>
        </w:rPr>
        <w: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-17-</w:t>
      </w:r>
    </w:p>
    <w:p>
      <w:pPr>
        <w:sectPr>
          <w:pgSz w:w="11900" w:h="16838" w:orient="portrait"/>
          <w:cols w:equalWidth="0" w:num="1">
            <w:col w:w="9046"/>
          </w:cols>
          <w:pgMar w:left="1420" w:top="1410" w:right="1440" w:bottom="416" w:gutter="0" w:footer="0" w:header="0"/>
        </w:sectPr>
      </w:pPr>
    </w:p>
    <w:bookmarkStart w:id="17" w:name="page18"/>
    <w:bookmarkEnd w:id="17"/>
    <w:p>
      <w:pPr>
        <w:spacing w:after="0"/>
        <w:rPr>
          <w:sz w:val="20"/>
          <w:szCs w:val="20"/>
          <w:color w:val="auto"/>
        </w:rPr>
      </w:pPr>
      <w:r>
        <w:rPr>
          <w:rFonts w:ascii="Calibri" w:cs="Calibri" w:eastAsia="Calibri" w:hAnsi="Calibri"/>
          <w:sz w:val="22"/>
          <w:szCs w:val="22"/>
          <w:b w:val="1"/>
          <w:bCs w:val="1"/>
          <w:color w:val="auto"/>
        </w:rPr>
        <w:t>Voordrager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voordrager,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stuurpen</w:t>
      </w:r>
      <w:r>
        <w:rPr>
          <w:rFonts w:ascii="Calibri" w:cs="Calibri" w:eastAsia="Calibri" w:hAnsi="Calibri"/>
          <w:sz w:val="22"/>
          <w:szCs w:val="22"/>
          <w:color w:val="auto"/>
        </w:rPr>
        <w:t xml:space="preserve"> van uw fiets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Til het stuur omhoog</w:t>
      </w:r>
    </w:p>
    <w:p>
      <w:pPr>
        <w:spacing w:after="0" w:line="316" w:lineRule="exact"/>
        <w:rPr>
          <w:sz w:val="20"/>
          <w:szCs w:val="20"/>
          <w:color w:val="auto"/>
        </w:rPr>
      </w:pPr>
    </w:p>
    <w:p>
      <w:pPr>
        <w:ind w:left="840" w:right="3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balhoofd bevestiging (f)</w:t>
      </w:r>
      <w:r>
        <w:rPr>
          <w:rFonts w:ascii="Calibri" w:cs="Calibri" w:eastAsia="Calibri" w:hAnsi="Calibri"/>
          <w:sz w:val="22"/>
          <w:szCs w:val="22"/>
          <w:color w:val="auto"/>
        </w:rPr>
        <w:t xml:space="preserve"> door de </w:t>
      </w:r>
      <w:r>
        <w:rPr>
          <w:rFonts w:ascii="Calibri" w:cs="Calibri" w:eastAsia="Calibri" w:hAnsi="Calibri"/>
          <w:sz w:val="22"/>
          <w:szCs w:val="22"/>
          <w:i w:val="1"/>
          <w:iCs w:val="1"/>
          <w:color w:val="auto"/>
        </w:rPr>
        <w:t>stuurpen</w:t>
      </w:r>
      <w:r>
        <w:rPr>
          <w:rFonts w:ascii="Calibri" w:cs="Calibri" w:eastAsia="Calibri" w:hAnsi="Calibri"/>
          <w:sz w:val="22"/>
          <w:szCs w:val="22"/>
          <w:color w:val="auto"/>
        </w:rPr>
        <w:t xml:space="preserve"> en zet de </w:t>
      </w:r>
      <w:r>
        <w:rPr>
          <w:rFonts w:ascii="Calibri" w:cs="Calibri" w:eastAsia="Calibri" w:hAnsi="Calibri"/>
          <w:sz w:val="22"/>
          <w:szCs w:val="22"/>
          <w:i w:val="1"/>
          <w:iCs w:val="1"/>
          <w:color w:val="auto"/>
        </w:rPr>
        <w:t>stuurpen</w:t>
      </w:r>
      <w:r>
        <w:rPr>
          <w:rFonts w:ascii="Calibri" w:cs="Calibri" w:eastAsia="Calibri" w:hAnsi="Calibri"/>
          <w:sz w:val="22"/>
          <w:szCs w:val="22"/>
          <w:color w:val="auto"/>
        </w:rPr>
        <w:t xml:space="preserve"> weer vast op zijn plek.</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Monteer het </w:t>
      </w:r>
      <w:r>
        <w:rPr>
          <w:rFonts w:ascii="Calibri" w:cs="Calibri" w:eastAsia="Calibri" w:hAnsi="Calibri"/>
          <w:sz w:val="22"/>
          <w:szCs w:val="22"/>
          <w:i w:val="1"/>
          <w:iCs w:val="1"/>
          <w:color w:val="auto"/>
        </w:rPr>
        <w:t>verticale rek (a)</w:t>
      </w:r>
      <w:r>
        <w:rPr>
          <w:rFonts w:ascii="Calibri" w:cs="Calibri" w:eastAsia="Calibri" w:hAnsi="Calibri"/>
          <w:sz w:val="22"/>
          <w:szCs w:val="22"/>
          <w:color w:val="auto"/>
        </w:rPr>
        <w:t xml:space="preserve"> aan de </w:t>
      </w:r>
      <w:r>
        <w:rPr>
          <w:rFonts w:ascii="Calibri" w:cs="Calibri" w:eastAsia="Calibri" w:hAnsi="Calibri"/>
          <w:sz w:val="22"/>
          <w:szCs w:val="22"/>
          <w:i w:val="1"/>
          <w:iCs w:val="1"/>
          <w:color w:val="auto"/>
        </w:rPr>
        <w:t>balhoofd bevestiging (f).</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Heeft u geen balhoofdbevestiging (f)? Monteer dan de stuurbeugels op de verticale rek (a).</w:t>
      </w:r>
    </w:p>
    <w:p>
      <w:pPr>
        <w:spacing w:after="0" w:line="319" w:lineRule="exact"/>
        <w:rPr>
          <w:sz w:val="20"/>
          <w:szCs w:val="20"/>
          <w:color w:val="auto"/>
        </w:rPr>
      </w:pPr>
    </w:p>
    <w:p>
      <w:pPr>
        <w:ind w:left="840" w:right="52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Plaats nu het </w:t>
      </w:r>
      <w:r>
        <w:rPr>
          <w:rFonts w:ascii="Calibri" w:cs="Calibri" w:eastAsia="Calibri" w:hAnsi="Calibri"/>
          <w:sz w:val="22"/>
          <w:szCs w:val="22"/>
          <w:i w:val="1"/>
          <w:iCs w:val="1"/>
          <w:color w:val="auto"/>
        </w:rPr>
        <w:t>verticale rek (a)</w:t>
      </w:r>
      <w:r>
        <w:rPr>
          <w:rFonts w:ascii="Calibri" w:cs="Calibri" w:eastAsia="Calibri" w:hAnsi="Calibri"/>
          <w:sz w:val="22"/>
          <w:szCs w:val="22"/>
          <w:color w:val="auto"/>
        </w:rPr>
        <w:t xml:space="preserve"> tussen het </w:t>
      </w:r>
      <w:r>
        <w:rPr>
          <w:rFonts w:ascii="Calibri" w:cs="Calibri" w:eastAsia="Calibri" w:hAnsi="Calibri"/>
          <w:sz w:val="22"/>
          <w:szCs w:val="22"/>
          <w:i w:val="1"/>
          <w:iCs w:val="1"/>
          <w:color w:val="auto"/>
        </w:rPr>
        <w:t>horizontale rek (b)</w:t>
      </w:r>
      <w:r>
        <w:rPr>
          <w:rFonts w:ascii="Calibri" w:cs="Calibri" w:eastAsia="Calibri" w:hAnsi="Calibri"/>
          <w:sz w:val="22"/>
          <w:szCs w:val="22"/>
          <w:color w:val="auto"/>
        </w:rPr>
        <w:t xml:space="preserve">. Deze monteert u met vier </w:t>
      </w:r>
      <w:r>
        <w:rPr>
          <w:rFonts w:ascii="Calibri" w:cs="Calibri" w:eastAsia="Calibri" w:hAnsi="Calibri"/>
          <w:sz w:val="22"/>
          <w:szCs w:val="22"/>
          <w:i w:val="1"/>
          <w:iCs w:val="1"/>
          <w:color w:val="auto"/>
        </w:rPr>
        <w:t>inbusbouten</w:t>
      </w:r>
      <w:r>
        <w:rPr>
          <w:rFonts w:ascii="Calibri" w:cs="Calibri" w:eastAsia="Calibri" w:hAnsi="Calibri"/>
          <w:sz w:val="22"/>
          <w:szCs w:val="22"/>
          <w:color w:val="auto"/>
        </w:rPr>
        <w:t xml:space="preserve">, </w:t>
      </w:r>
      <w:r>
        <w:rPr>
          <w:rFonts w:ascii="Calibri" w:cs="Calibri" w:eastAsia="Calibri" w:hAnsi="Calibri"/>
          <w:sz w:val="22"/>
          <w:szCs w:val="22"/>
          <w:i w:val="1"/>
          <w:iCs w:val="1"/>
          <w:color w:val="auto"/>
        </w:rPr>
        <w:t>borgringen</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moeren (e)</w:t>
      </w:r>
      <w:r>
        <w:rPr>
          <w:rFonts w:ascii="Calibri" w:cs="Calibri" w:eastAsia="Calibri" w:hAnsi="Calibri"/>
          <w:sz w:val="22"/>
          <w:szCs w:val="22"/>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Monteer met twee </w:t>
      </w:r>
      <w:r>
        <w:rPr>
          <w:rFonts w:ascii="Calibri" w:cs="Calibri" w:eastAsia="Calibri" w:hAnsi="Calibri"/>
          <w:sz w:val="22"/>
          <w:szCs w:val="22"/>
          <w:i w:val="1"/>
          <w:iCs w:val="1"/>
          <w:color w:val="auto"/>
        </w:rPr>
        <w:t>inbusbouten, borgringen</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moeren (e)</w:t>
      </w:r>
      <w:r>
        <w:rPr>
          <w:rFonts w:ascii="Calibri" w:cs="Calibri" w:eastAsia="Calibri" w:hAnsi="Calibri"/>
          <w:sz w:val="22"/>
          <w:szCs w:val="22"/>
          <w:color w:val="auto"/>
        </w:rPr>
        <w:t xml:space="preserve"> de twee </w:t>
      </w:r>
      <w:r>
        <w:rPr>
          <w:rFonts w:ascii="Calibri" w:cs="Calibri" w:eastAsia="Calibri" w:hAnsi="Calibri"/>
          <w:sz w:val="22"/>
          <w:szCs w:val="22"/>
          <w:i w:val="1"/>
          <w:iCs w:val="1"/>
          <w:color w:val="auto"/>
        </w:rPr>
        <w:t>staande stangen (c en</w:t>
      </w:r>
    </w:p>
    <w:p>
      <w:pPr>
        <w:spacing w:after="0" w:line="49" w:lineRule="exact"/>
        <w:rPr>
          <w:sz w:val="20"/>
          <w:szCs w:val="20"/>
          <w:color w:val="auto"/>
        </w:rPr>
      </w:pPr>
    </w:p>
    <w:p>
      <w:pPr>
        <w:ind w:left="840" w:right="540" w:firstLine="8"/>
        <w:spacing w:after="0" w:line="218" w:lineRule="auto"/>
        <w:tabs>
          <w:tab w:leader="none" w:pos="1070" w:val="left"/>
        </w:tabs>
        <w:numPr>
          <w:ilvl w:val="0"/>
          <w:numId w:val="4"/>
        </w:numPr>
        <w:rPr>
          <w:rFonts w:ascii="Calibri" w:cs="Calibri" w:eastAsia="Calibri" w:hAnsi="Calibri"/>
          <w:sz w:val="22"/>
          <w:szCs w:val="22"/>
          <w:i w:val="1"/>
          <w:iCs w:val="1"/>
          <w:color w:val="auto"/>
        </w:rPr>
      </w:pPr>
      <w:r>
        <w:rPr>
          <w:rFonts w:ascii="Calibri" w:cs="Calibri" w:eastAsia="Calibri" w:hAnsi="Calibri"/>
          <w:sz w:val="22"/>
          <w:szCs w:val="22"/>
          <w:color w:val="auto"/>
        </w:rPr>
        <w:t xml:space="preserve">aan het </w:t>
      </w:r>
      <w:r>
        <w:rPr>
          <w:rFonts w:ascii="Calibri" w:cs="Calibri" w:eastAsia="Calibri" w:hAnsi="Calibri"/>
          <w:sz w:val="22"/>
          <w:szCs w:val="22"/>
          <w:i w:val="1"/>
          <w:iCs w:val="1"/>
          <w:color w:val="auto"/>
        </w:rPr>
        <w:t>horizontale rek (b)</w:t>
      </w:r>
      <w:r>
        <w:rPr>
          <w:rFonts w:ascii="Calibri" w:cs="Calibri" w:eastAsia="Calibri" w:hAnsi="Calibri"/>
          <w:sz w:val="22"/>
          <w:szCs w:val="22"/>
          <w:color w:val="auto"/>
        </w:rPr>
        <w:t xml:space="preserve"> van de voordrager. Het haakje aan van de linker </w:t>
      </w:r>
      <w:r>
        <w:rPr>
          <w:rFonts w:ascii="Calibri" w:cs="Calibri" w:eastAsia="Calibri" w:hAnsi="Calibri"/>
          <w:sz w:val="22"/>
          <w:szCs w:val="22"/>
          <w:i w:val="1"/>
          <w:iCs w:val="1"/>
          <w:color w:val="auto"/>
        </w:rPr>
        <w:t>staande stang (c)</w:t>
      </w:r>
      <w:r>
        <w:rPr>
          <w:rFonts w:ascii="Calibri" w:cs="Calibri" w:eastAsia="Calibri" w:hAnsi="Calibri"/>
          <w:sz w:val="22"/>
          <w:szCs w:val="22"/>
          <w:color w:val="auto"/>
        </w:rPr>
        <w:t xml:space="preserve"> dient naar voren te wijzen.</w:t>
      </w:r>
    </w:p>
    <w:p>
      <w:pPr>
        <w:spacing w:after="0" w:line="319" w:lineRule="exact"/>
        <w:rPr>
          <w:sz w:val="20"/>
          <w:szCs w:val="20"/>
          <w:color w:val="auto"/>
        </w:rPr>
      </w:pPr>
    </w:p>
    <w:p>
      <w:pPr>
        <w:ind w:left="840"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Tot slot monteert u de twee </w:t>
      </w:r>
      <w:r>
        <w:rPr>
          <w:rFonts w:ascii="Calibri" w:cs="Calibri" w:eastAsia="Calibri" w:hAnsi="Calibri"/>
          <w:sz w:val="22"/>
          <w:szCs w:val="22"/>
          <w:i w:val="1"/>
          <w:iCs w:val="1"/>
          <w:color w:val="auto"/>
        </w:rPr>
        <w:t>staande stangen (c en d)</w:t>
      </w:r>
      <w:r>
        <w:rPr>
          <w:rFonts w:ascii="Calibri" w:cs="Calibri" w:eastAsia="Calibri" w:hAnsi="Calibri"/>
          <w:sz w:val="22"/>
          <w:szCs w:val="22"/>
          <w:color w:val="auto"/>
        </w:rPr>
        <w:t xml:space="preserve"> aan het voorwiel. U dient de twee asmoeren los te schroeven, zodat de as van het voorwiel door de gaten die aan het uiteinde van de twee </w:t>
      </w:r>
      <w:r>
        <w:rPr>
          <w:rFonts w:ascii="Calibri" w:cs="Calibri" w:eastAsia="Calibri" w:hAnsi="Calibri"/>
          <w:sz w:val="22"/>
          <w:szCs w:val="22"/>
          <w:i w:val="1"/>
          <w:iCs w:val="1"/>
          <w:color w:val="auto"/>
        </w:rPr>
        <w:t>staande stangen (c en d)</w:t>
      </w:r>
      <w:r>
        <w:rPr>
          <w:rFonts w:ascii="Calibri" w:cs="Calibri" w:eastAsia="Calibri" w:hAnsi="Calibri"/>
          <w:sz w:val="22"/>
          <w:szCs w:val="22"/>
          <w:color w:val="auto"/>
        </w:rPr>
        <w:t xml:space="preserve"> zijn terechtkomen.</w:t>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(Let op! Per model kan het verschillen waar u de twee staande stangen aan vast moet schroeven).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Schroef de asmoeren weer op de as.</w:t>
      </w: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Calibri" w:cs="Calibri" w:eastAsia="Calibri" w:hAnsi="Calibri"/>
          <w:sz w:val="22"/>
          <w:szCs w:val="22"/>
          <w:color w:val="auto"/>
        </w:rPr>
        <w:t>Uw voordrager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294640</wp:posOffset>
            </wp:positionH>
            <wp:positionV relativeFrom="paragraph">
              <wp:posOffset>311785</wp:posOffset>
            </wp:positionV>
            <wp:extent cx="4625340" cy="26079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extLst>
                    </a:blip>
                    <a:srcRect/>
                    <a:stretch>
                      <a:fillRect/>
                    </a:stretch>
                  </pic:blipFill>
                  <pic:spPr bwMode="auto">
                    <a:xfrm>
                      <a:off x="0" y="0"/>
                      <a:ext cx="4625340" cy="26079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6200"/>
        <w:spacing w:after="0"/>
        <w:rPr>
          <w:sz w:val="20"/>
          <w:szCs w:val="20"/>
          <w:color w:val="auto"/>
        </w:rPr>
      </w:pPr>
      <w:r>
        <w:rPr>
          <w:rFonts w:ascii="Calibri" w:cs="Calibri" w:eastAsia="Calibri" w:hAnsi="Calibri"/>
          <w:sz w:val="22"/>
          <w:szCs w:val="22"/>
          <w:color w:val="auto"/>
        </w:rPr>
        <w:t>a. verticale rek</w:t>
      </w:r>
    </w:p>
    <w:p>
      <w:pPr>
        <w:spacing w:after="0" w:line="200" w:lineRule="exact"/>
        <w:rPr>
          <w:sz w:val="20"/>
          <w:szCs w:val="20"/>
          <w:color w:val="auto"/>
        </w:rPr>
      </w:pPr>
    </w:p>
    <w:p>
      <w:pPr>
        <w:spacing w:after="0" w:line="232" w:lineRule="exact"/>
        <w:rPr>
          <w:sz w:val="20"/>
          <w:szCs w:val="20"/>
          <w:color w:val="auto"/>
        </w:rPr>
      </w:pPr>
    </w:p>
    <w:p>
      <w:pPr>
        <w:ind w:left="640"/>
        <w:spacing w:after="0"/>
        <w:rPr>
          <w:sz w:val="20"/>
          <w:szCs w:val="20"/>
          <w:color w:val="auto"/>
        </w:rPr>
      </w:pPr>
      <w:r>
        <w:rPr>
          <w:rFonts w:ascii="Calibri" w:cs="Calibri" w:eastAsia="Calibri" w:hAnsi="Calibri"/>
          <w:sz w:val="22"/>
          <w:szCs w:val="22"/>
          <w:color w:val="auto"/>
        </w:rPr>
        <w:t>e. inbusbouten en borgring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3844290</wp:posOffset>
            </wp:positionH>
            <wp:positionV relativeFrom="paragraph">
              <wp:posOffset>137160</wp:posOffset>
            </wp:positionV>
            <wp:extent cx="1203960" cy="3155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clrChange>
                        <a:clrFrom>
                          <a:srgbClr val="000000"/>
                        </a:clrFrom>
                        <a:clrTo>
                          <a:srgbClr val="000000">
                            <a:alpha val="0"/>
                          </a:srgbClr>
                        </a:clrTo>
                      </a:clrChange>
                      <a:extLst>
                        <a:ext uri="{28A0092B-C50C-407E-A947-70E740481C1C}"/>
                      </a:extLst>
                    </a:blip>
                    <a:srcRect/>
                    <a:stretch>
                      <a:fillRect/>
                    </a:stretch>
                  </pic:blipFill>
                  <pic:spPr bwMode="auto">
                    <a:xfrm>
                      <a:off x="0" y="0"/>
                      <a:ext cx="1203960" cy="315595"/>
                    </a:xfrm>
                    <a:prstGeom prst="rect">
                      <a:avLst/>
                    </a:prstGeom>
                    <a:noFill/>
                  </pic:spPr>
                </pic:pic>
              </a:graphicData>
            </a:graphic>
          </wp:anchor>
        </w:drawing>
        <w:drawing>
          <wp:anchor simplePos="0" relativeHeight="251657728" behindDoc="1" locked="0" layoutInCell="0" allowOverlap="1">
            <wp:simplePos x="0" y="0"/>
            <wp:positionH relativeFrom="column">
              <wp:posOffset>3844290</wp:posOffset>
            </wp:positionH>
            <wp:positionV relativeFrom="paragraph">
              <wp:posOffset>137160</wp:posOffset>
            </wp:positionV>
            <wp:extent cx="1203960" cy="3155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1203960" cy="315595"/>
                    </a:xfrm>
                    <a:prstGeom prst="rect">
                      <a:avLst/>
                    </a:prstGeom>
                    <a:noFill/>
                  </pic:spPr>
                </pic:pic>
              </a:graphicData>
            </a:graphic>
          </wp:anchor>
        </w:drawing>
      </w:r>
    </w:p>
    <w:p>
      <w:pPr>
        <w:spacing w:after="0" w:line="191" w:lineRule="exact"/>
        <w:rPr>
          <w:sz w:val="20"/>
          <w:szCs w:val="20"/>
          <w:color w:val="auto"/>
        </w:rPr>
      </w:pPr>
    </w:p>
    <w:p>
      <w:pPr>
        <w:ind w:left="6200"/>
        <w:spacing w:after="0"/>
        <w:rPr>
          <w:sz w:val="20"/>
          <w:szCs w:val="20"/>
          <w:color w:val="auto"/>
        </w:rPr>
      </w:pPr>
      <w:r>
        <w:rPr>
          <w:rFonts w:ascii="Calibri" w:cs="Calibri" w:eastAsia="Calibri" w:hAnsi="Calibri"/>
          <w:sz w:val="22"/>
          <w:szCs w:val="22"/>
          <w:color w:val="auto"/>
        </w:rPr>
        <w:t>b. horizontale rek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3837940</wp:posOffset>
            </wp:positionH>
            <wp:positionV relativeFrom="paragraph">
              <wp:posOffset>330835</wp:posOffset>
            </wp:positionV>
            <wp:extent cx="1497965" cy="2197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clrChange>
                        <a:clrFrom>
                          <a:srgbClr val="000000"/>
                        </a:clrFrom>
                        <a:clrTo>
                          <a:srgbClr val="000000">
                            <a:alpha val="0"/>
                          </a:srgbClr>
                        </a:clrTo>
                      </a:clrChange>
                      <a:extLst>
                        <a:ext uri="{28A0092B-C50C-407E-A947-70E740481C1C}"/>
                      </a:extLst>
                    </a:blip>
                    <a:srcRect/>
                    <a:stretch>
                      <a:fillRect/>
                    </a:stretch>
                  </pic:blipFill>
                  <pic:spPr bwMode="auto">
                    <a:xfrm>
                      <a:off x="0" y="0"/>
                      <a:ext cx="1497965" cy="219710"/>
                    </a:xfrm>
                    <a:prstGeom prst="rect">
                      <a:avLst/>
                    </a:prstGeom>
                    <a:noFill/>
                  </pic:spPr>
                </pic:pic>
              </a:graphicData>
            </a:graphic>
          </wp:anchor>
        </w:drawing>
        <w:drawing>
          <wp:anchor simplePos="0" relativeHeight="251657728" behindDoc="1" locked="0" layoutInCell="0" allowOverlap="1">
            <wp:simplePos x="0" y="0"/>
            <wp:positionH relativeFrom="column">
              <wp:posOffset>3837940</wp:posOffset>
            </wp:positionH>
            <wp:positionV relativeFrom="paragraph">
              <wp:posOffset>330835</wp:posOffset>
            </wp:positionV>
            <wp:extent cx="1497965" cy="2197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1497965" cy="219710"/>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6180"/>
        <w:spacing w:after="0"/>
        <w:rPr>
          <w:sz w:val="20"/>
          <w:szCs w:val="20"/>
          <w:color w:val="auto"/>
        </w:rPr>
      </w:pPr>
      <w:r>
        <w:rPr>
          <w:rFonts w:ascii="Calibri" w:cs="Calibri" w:eastAsia="Calibri" w:hAnsi="Calibri"/>
          <w:sz w:val="22"/>
          <w:szCs w:val="22"/>
          <w:color w:val="auto"/>
        </w:rPr>
        <w:t>c. staande stang (links)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3829050</wp:posOffset>
            </wp:positionH>
            <wp:positionV relativeFrom="paragraph">
              <wp:posOffset>345440</wp:posOffset>
            </wp:positionV>
            <wp:extent cx="1633855" cy="24066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clrChange>
                        <a:clrFrom>
                          <a:srgbClr val="000000"/>
                        </a:clrFrom>
                        <a:clrTo>
                          <a:srgbClr val="000000">
                            <a:alpha val="0"/>
                          </a:srgbClr>
                        </a:clrTo>
                      </a:clrChange>
                      <a:extLst>
                        <a:ext uri="{28A0092B-C50C-407E-A947-70E740481C1C}"/>
                      </a:extLst>
                    </a:blip>
                    <a:srcRect/>
                    <a:stretch>
                      <a:fillRect/>
                    </a:stretch>
                  </pic:blipFill>
                  <pic:spPr bwMode="auto">
                    <a:xfrm>
                      <a:off x="0" y="0"/>
                      <a:ext cx="1633855" cy="240665"/>
                    </a:xfrm>
                    <a:prstGeom prst="rect">
                      <a:avLst/>
                    </a:prstGeom>
                    <a:noFill/>
                  </pic:spPr>
                </pic:pic>
              </a:graphicData>
            </a:graphic>
          </wp:anchor>
        </w:drawing>
        <w:drawing>
          <wp:anchor simplePos="0" relativeHeight="251657728" behindDoc="1" locked="0" layoutInCell="0" allowOverlap="1">
            <wp:simplePos x="0" y="0"/>
            <wp:positionH relativeFrom="column">
              <wp:posOffset>3829050</wp:posOffset>
            </wp:positionH>
            <wp:positionV relativeFrom="paragraph">
              <wp:posOffset>345440</wp:posOffset>
            </wp:positionV>
            <wp:extent cx="1633855" cy="24066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1633855" cy="24066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ind w:left="600"/>
        <w:spacing w:after="0"/>
        <w:rPr>
          <w:sz w:val="20"/>
          <w:szCs w:val="20"/>
          <w:color w:val="auto"/>
        </w:rPr>
      </w:pPr>
      <w:r>
        <w:rPr>
          <w:rFonts w:ascii="Calibri" w:cs="Calibri" w:eastAsia="Calibri" w:hAnsi="Calibri"/>
          <w:sz w:val="22"/>
          <w:szCs w:val="22"/>
          <w:color w:val="auto"/>
        </w:rPr>
        <w:t xml:space="preserve">f. balhoofd bevestiging          </w:t>
      </w:r>
      <w:r>
        <w:rPr>
          <w:sz w:val="1"/>
          <w:szCs w:val="1"/>
          <w:color w:val="auto"/>
        </w:rPr>
        <w:drawing>
          <wp:inline distT="0" distB="0" distL="0" distR="0">
            <wp:extent cx="1374140" cy="76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extLst>
                    </a:blip>
                    <a:srcRect/>
                    <a:stretch>
                      <a:fillRect/>
                    </a:stretch>
                  </pic:blipFill>
                  <pic:spPr bwMode="auto">
                    <a:xfrm>
                      <a:off x="0" y="0"/>
                      <a:ext cx="1374140" cy="76200"/>
                    </a:xfrm>
                    <a:prstGeom prst="rect">
                      <a:avLst/>
                    </a:prstGeom>
                    <a:noFill/>
                    <a:ln>
                      <a:noFill/>
                    </a:ln>
                  </pic:spPr>
                </pic:pic>
              </a:graphicData>
            </a:graphic>
          </wp:inline>
        </w:drawing>
      </w:r>
      <w:r>
        <w:rPr>
          <w:rFonts w:ascii="Calibri" w:cs="Calibri" w:eastAsia="Calibri" w:hAnsi="Calibri"/>
          <w:sz w:val="22"/>
          <w:szCs w:val="22"/>
          <w:color w:val="auto"/>
        </w:rPr>
        <w:t xml:space="preserve">  d. staande stang (rechts)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-18-</w:t>
      </w:r>
    </w:p>
    <w:p>
      <w:pPr>
        <w:sectPr>
          <w:pgSz w:w="11900" w:h="16838" w:orient="portrait"/>
          <w:cols w:equalWidth="0" w:num="1">
            <w:col w:w="9060"/>
          </w:cols>
          <w:pgMar w:left="1420" w:top="1410" w:right="1426" w:bottom="416" w:gutter="0" w:footer="0" w:header="0"/>
        </w:sectPr>
      </w:pPr>
    </w:p>
    <w:bookmarkStart w:id="18" w:name="page19"/>
    <w:bookmarkEnd w:id="18"/>
    <w:p>
      <w:pPr>
        <w:spacing w:after="0"/>
        <w:rPr>
          <w:sz w:val="20"/>
          <w:szCs w:val="20"/>
          <w:color w:val="auto"/>
        </w:rPr>
      </w:pPr>
      <w:r>
        <w:rPr>
          <w:rFonts w:ascii="Calibri" w:cs="Calibri" w:eastAsia="Calibri" w:hAnsi="Calibri"/>
          <w:sz w:val="22"/>
          <w:szCs w:val="22"/>
          <w:b w:val="1"/>
          <w:bCs w:val="1"/>
          <w:color w:val="auto"/>
        </w:rPr>
        <w:t>Ketting spannen zonder kettingspanner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4095750</wp:posOffset>
            </wp:positionH>
            <wp:positionV relativeFrom="paragraph">
              <wp:posOffset>-22860</wp:posOffset>
            </wp:positionV>
            <wp:extent cx="1660525" cy="14757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extLst>
                    </a:blip>
                    <a:srcRect/>
                    <a:stretch>
                      <a:fillRect/>
                    </a:stretch>
                  </pic:blipFill>
                  <pic:spPr bwMode="auto">
                    <a:xfrm>
                      <a:off x="0" y="0"/>
                      <a:ext cx="1660525" cy="1475740"/>
                    </a:xfrm>
                    <a:prstGeom prst="rect">
                      <a:avLst/>
                    </a:prstGeom>
                    <a:noFill/>
                  </pic:spPr>
                </pic:pic>
              </a:graphicData>
            </a:graphic>
          </wp:anchor>
        </w:drawing>
      </w:r>
    </w:p>
    <w:p>
      <w:pPr>
        <w:spacing w:after="0" w:line="320" w:lineRule="exact"/>
        <w:rPr>
          <w:sz w:val="20"/>
          <w:szCs w:val="20"/>
          <w:color w:val="auto"/>
        </w:rPr>
      </w:pPr>
    </w:p>
    <w:p>
      <w:pPr>
        <w:ind w:right="2986"/>
        <w:spacing w:after="0" w:line="218" w:lineRule="auto"/>
        <w:rPr>
          <w:sz w:val="20"/>
          <w:szCs w:val="20"/>
          <w:color w:val="auto"/>
        </w:rPr>
      </w:pPr>
      <w:r>
        <w:rPr>
          <w:rFonts w:ascii="Calibri" w:cs="Calibri" w:eastAsia="Calibri" w:hAnsi="Calibri"/>
          <w:sz w:val="22"/>
          <w:szCs w:val="22"/>
          <w:color w:val="auto"/>
        </w:rPr>
        <w:t>Voor het spannen van de ketting zonder kettingspanners, volgt u de onderstaande stappen.:</w:t>
      </w:r>
    </w:p>
    <w:p>
      <w:pPr>
        <w:spacing w:after="0" w:line="319" w:lineRule="exact"/>
        <w:rPr>
          <w:sz w:val="20"/>
          <w:szCs w:val="20"/>
          <w:color w:val="auto"/>
        </w:rPr>
      </w:pPr>
    </w:p>
    <w:p>
      <w:pPr>
        <w:ind w:left="840" w:right="2786" w:hanging="851"/>
        <w:spacing w:after="0" w:line="224"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Druk de ketting op de aangegeven plaats op de foto en controleer of de ketting meer of minder dan ca. 1 cm speling heeft. Indien dit afwijkt, ga dan verder met </w:t>
      </w:r>
      <w:r>
        <w:rPr>
          <w:rFonts w:ascii="Calibri" w:cs="Calibri" w:eastAsia="Calibri" w:hAnsi="Calibri"/>
          <w:sz w:val="22"/>
          <w:szCs w:val="22"/>
          <w:b w:val="1"/>
          <w:bCs w:val="1"/>
          <w:i w:val="1"/>
          <w:iCs w:val="1"/>
          <w:color w:val="auto"/>
        </w:rPr>
        <w:t>stap 2</w:t>
      </w:r>
      <w:r>
        <w:rPr>
          <w:rFonts w:ascii="Calibri" w:cs="Calibri" w:eastAsia="Calibri" w:hAnsi="Calibri"/>
          <w:sz w:val="22"/>
          <w:szCs w:val="22"/>
          <w:color w:val="auto"/>
        </w:rPr>
        <w:t>.</w:t>
      </w:r>
    </w:p>
    <w:p>
      <w:pPr>
        <w:spacing w:after="0" w:line="321" w:lineRule="exact"/>
        <w:rPr>
          <w:sz w:val="20"/>
          <w:szCs w:val="20"/>
          <w:color w:val="auto"/>
        </w:rPr>
      </w:pPr>
    </w:p>
    <w:p>
      <w:pPr>
        <w:ind w:right="2806"/>
        <w:spacing w:after="0" w:line="218" w:lineRule="auto"/>
        <w:rPr>
          <w:sz w:val="20"/>
          <w:szCs w:val="20"/>
          <w:color w:val="auto"/>
        </w:rPr>
      </w:pPr>
      <w:r>
        <w:rPr>
          <w:rFonts w:ascii="Calibri" w:cs="Calibri" w:eastAsia="Calibri" w:hAnsi="Calibri"/>
          <w:sz w:val="22"/>
          <w:szCs w:val="22"/>
          <w:color w:val="auto"/>
        </w:rPr>
        <w:t>Wanneer u uw ketting moet spannen, is het handig om uw fiets op de kop te plaatsen.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4069715</wp:posOffset>
            </wp:positionH>
            <wp:positionV relativeFrom="paragraph">
              <wp:posOffset>66675</wp:posOffset>
            </wp:positionV>
            <wp:extent cx="1686560" cy="15722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extLst>
                    </a:blip>
                    <a:srcRect/>
                    <a:stretch>
                      <a:fillRect/>
                    </a:stretch>
                  </pic:blipFill>
                  <pic:spPr bwMode="auto">
                    <a:xfrm>
                      <a:off x="0" y="0"/>
                      <a:ext cx="1686560" cy="157226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Heeft u geen </w:t>
      </w:r>
      <w:r>
        <w:rPr>
          <w:rFonts w:ascii="Calibri" w:cs="Calibri" w:eastAsia="Calibri" w:hAnsi="Calibri"/>
          <w:sz w:val="22"/>
          <w:szCs w:val="22"/>
          <w:i w:val="1"/>
          <w:iCs w:val="1"/>
          <w:color w:val="auto"/>
        </w:rPr>
        <w:t>afdekkap</w:t>
      </w:r>
      <w:r>
        <w:rPr>
          <w:rFonts w:ascii="Calibri" w:cs="Calibri" w:eastAsia="Calibri" w:hAnsi="Calibri"/>
          <w:sz w:val="22"/>
          <w:szCs w:val="22"/>
          <w:color w:val="auto"/>
        </w:rPr>
        <w:t xml:space="preserve"> of lakdoek, ga dan naar </w:t>
      </w:r>
      <w:r>
        <w:rPr>
          <w:rFonts w:ascii="Calibri" w:cs="Calibri" w:eastAsia="Calibri" w:hAnsi="Calibri"/>
          <w:sz w:val="22"/>
          <w:szCs w:val="22"/>
          <w:b w:val="1"/>
          <w:bCs w:val="1"/>
          <w:i w:val="1"/>
          <w:iCs w:val="1"/>
          <w:color w:val="auto"/>
        </w:rPr>
        <w:t>stap 3</w:t>
      </w:r>
      <w:r>
        <w:rPr>
          <w:rFonts w:ascii="Calibri" w:cs="Calibri" w:eastAsia="Calibri" w:hAnsi="Calibri"/>
          <w:sz w:val="22"/>
          <w:szCs w:val="22"/>
          <w:i w:val="1"/>
          <w:iCs w:val="1"/>
          <w:color w:val="auto"/>
        </w:rPr>
        <w:t>.</w:t>
      </w:r>
    </w:p>
    <w:p>
      <w:pPr>
        <w:ind w:left="840"/>
        <w:spacing w:after="0"/>
        <w:rPr>
          <w:sz w:val="20"/>
          <w:szCs w:val="20"/>
          <w:color w:val="auto"/>
        </w:rPr>
      </w:pPr>
      <w:r>
        <w:rPr>
          <w:rFonts w:ascii="Calibri" w:cs="Calibri" w:eastAsia="Calibri" w:hAnsi="Calibri"/>
          <w:sz w:val="22"/>
          <w:szCs w:val="22"/>
          <w:color w:val="auto"/>
        </w:rPr>
        <w:t xml:space="preserve">Verwijder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lakdoek van uw kettingkast.</w:t>
      </w:r>
    </w:p>
    <w:p>
      <w:pPr>
        <w:spacing w:after="0" w:line="319" w:lineRule="exact"/>
        <w:rPr>
          <w:sz w:val="20"/>
          <w:szCs w:val="20"/>
          <w:color w:val="auto"/>
        </w:rPr>
      </w:pPr>
    </w:p>
    <w:p>
      <w:pPr>
        <w:jc w:val="right"/>
        <w:ind w:right="3146"/>
        <w:spacing w:after="0" w:line="218" w:lineRule="auto"/>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U dient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iets los te draaien, maar draai deze er niet uit. (Het is normaal dat de </w:t>
      </w:r>
      <w:r>
        <w:rPr>
          <w:rFonts w:ascii="Calibri" w:cs="Calibri" w:eastAsia="Calibri" w:hAnsi="Calibri"/>
          <w:sz w:val="22"/>
          <w:szCs w:val="22"/>
          <w:i w:val="1"/>
          <w:iCs w:val="1"/>
          <w:color w:val="auto"/>
        </w:rPr>
        <w:t>as</w:t>
      </w:r>
      <w:r>
        <w:rPr>
          <w:rFonts w:ascii="Calibri" w:cs="Calibri" w:eastAsia="Calibri" w:hAnsi="Calibri"/>
          <w:sz w:val="22"/>
          <w:szCs w:val="22"/>
          <w:color w:val="auto"/>
        </w:rPr>
        <w:t xml:space="preserve"> lichtjes klemt).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Strakker:</w:t>
      </w:r>
      <w:r>
        <w:rPr>
          <w:rFonts w:ascii="Calibri" w:cs="Calibri" w:eastAsia="Calibri" w:hAnsi="Calibri"/>
          <w:sz w:val="22"/>
          <w:szCs w:val="22"/>
          <w:color w:val="auto"/>
        </w:rPr>
        <w:t xml:space="preserve"> Wanneer u constateert dat de kettingspanning te </w:t>
      </w:r>
      <w:r>
        <w:rPr>
          <w:rFonts w:ascii="Calibri" w:cs="Calibri" w:eastAsia="Calibri" w:hAnsi="Calibri"/>
          <w:sz w:val="22"/>
          <w:szCs w:val="22"/>
          <w:u w:val="single" w:color="auto"/>
          <w:color w:val="auto"/>
        </w:rPr>
        <w:t>laag</w:t>
      </w:r>
      <w:r>
        <w:rPr>
          <w:rFonts w:ascii="Calibri" w:cs="Calibri" w:eastAsia="Calibri" w:hAnsi="Calibri"/>
          <w:sz w:val="22"/>
          <w:szCs w:val="22"/>
          <w:color w:val="auto"/>
        </w:rPr>
        <w:t xml:space="preserve"> is,</w:t>
      </w:r>
    </w:p>
    <w:p>
      <w:pPr>
        <w:spacing w:after="0" w:line="49" w:lineRule="exact"/>
        <w:rPr>
          <w:sz w:val="20"/>
          <w:szCs w:val="20"/>
          <w:color w:val="auto"/>
        </w:rPr>
      </w:pPr>
    </w:p>
    <w:p>
      <w:pPr>
        <w:ind w:left="840" w:right="586"/>
        <w:spacing w:after="0" w:line="218" w:lineRule="auto"/>
        <w:rPr>
          <w:sz w:val="20"/>
          <w:szCs w:val="20"/>
          <w:color w:val="auto"/>
        </w:rPr>
      </w:pPr>
      <w:r>
        <w:rPr>
          <w:rFonts w:ascii="Calibri" w:cs="Calibri" w:eastAsia="Calibri" w:hAnsi="Calibri"/>
          <w:sz w:val="22"/>
          <w:szCs w:val="22"/>
          <w:color w:val="auto"/>
        </w:rPr>
        <w:t xml:space="preserve">dient u het achterwiel verder naar </w:t>
      </w:r>
      <w:r>
        <w:rPr>
          <w:rFonts w:ascii="Calibri" w:cs="Calibri" w:eastAsia="Calibri" w:hAnsi="Calibri"/>
          <w:sz w:val="22"/>
          <w:szCs w:val="22"/>
          <w:u w:val="single" w:color="auto"/>
          <w:color w:val="auto"/>
        </w:rPr>
        <w:t>achteren</w:t>
      </w:r>
      <w:r>
        <w:rPr>
          <w:rFonts w:ascii="Calibri" w:cs="Calibri" w:eastAsia="Calibri" w:hAnsi="Calibri"/>
          <w:sz w:val="22"/>
          <w:szCs w:val="22"/>
          <w:color w:val="auto"/>
        </w:rPr>
        <w:t xml:space="preserve"> te duwen. Dit zorgt ervoor dat de ketting </w:t>
      </w:r>
      <w:r>
        <w:rPr>
          <w:rFonts w:ascii="Calibri" w:cs="Calibri" w:eastAsia="Calibri" w:hAnsi="Calibri"/>
          <w:sz w:val="22"/>
          <w:szCs w:val="22"/>
          <w:u w:val="single" w:color="auto"/>
          <w:color w:val="auto"/>
        </w:rPr>
        <w:t>strakker</w:t>
      </w:r>
      <w:r>
        <w:rPr>
          <w:rFonts w:ascii="Calibri" w:cs="Calibri" w:eastAsia="Calibri" w:hAnsi="Calibri"/>
          <w:sz w:val="22"/>
          <w:szCs w:val="22"/>
          <w:color w:val="auto"/>
        </w:rPr>
        <w:t xml:space="preserve"> staat.</w:t>
      </w:r>
    </w:p>
    <w:p>
      <w:pPr>
        <w:spacing w:after="0" w:line="319" w:lineRule="exact"/>
        <w:rPr>
          <w:sz w:val="20"/>
          <w:szCs w:val="20"/>
          <w:color w:val="auto"/>
        </w:rPr>
      </w:pPr>
    </w:p>
    <w:p>
      <w:pPr>
        <w:ind w:left="840" w:right="386" w:hanging="839"/>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Losser:</w:t>
      </w:r>
      <w:r>
        <w:rPr>
          <w:sz w:val="20"/>
          <w:szCs w:val="20"/>
          <w:color w:val="auto"/>
        </w:rPr>
        <w:tab/>
      </w:r>
      <w:r>
        <w:rPr>
          <w:rFonts w:ascii="Calibri" w:cs="Calibri" w:eastAsia="Calibri" w:hAnsi="Calibri"/>
          <w:sz w:val="22"/>
          <w:szCs w:val="22"/>
          <w:color w:val="auto"/>
        </w:rPr>
        <w:t xml:space="preserve">Wanneer u constateert dat de kettingspanning te </w:t>
      </w:r>
      <w:r>
        <w:rPr>
          <w:rFonts w:ascii="Calibri" w:cs="Calibri" w:eastAsia="Calibri" w:hAnsi="Calibri"/>
          <w:sz w:val="22"/>
          <w:szCs w:val="22"/>
          <w:u w:val="single" w:color="auto"/>
          <w:color w:val="auto"/>
        </w:rPr>
        <w:t>hoog</w:t>
      </w:r>
      <w:r>
        <w:rPr>
          <w:rFonts w:ascii="Calibri" w:cs="Calibri" w:eastAsia="Calibri" w:hAnsi="Calibri"/>
          <w:sz w:val="22"/>
          <w:szCs w:val="22"/>
          <w:color w:val="auto"/>
        </w:rPr>
        <w:t xml:space="preserve"> is, dient u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 Dit zorgt ervoor dat de ketting </w:t>
      </w:r>
      <w:r>
        <w:rPr>
          <w:rFonts w:ascii="Calibri" w:cs="Calibri" w:eastAsia="Calibri" w:hAnsi="Calibri"/>
          <w:sz w:val="22"/>
          <w:szCs w:val="22"/>
          <w:u w:val="single" w:color="auto"/>
          <w:color w:val="auto"/>
        </w:rPr>
        <w:t>losser</w:t>
      </w:r>
      <w:r>
        <w:rPr>
          <w:rFonts w:ascii="Calibri" w:cs="Calibri" w:eastAsia="Calibri" w:hAnsi="Calibri"/>
          <w:sz w:val="22"/>
          <w:szCs w:val="22"/>
          <w:color w:val="auto"/>
        </w:rPr>
        <w:t xml:space="preserve"> staat.</w:t>
      </w:r>
    </w:p>
    <w:p>
      <w:pPr>
        <w:spacing w:after="0" w:line="316" w:lineRule="exact"/>
        <w:rPr>
          <w:sz w:val="20"/>
          <w:szCs w:val="20"/>
          <w:color w:val="auto"/>
        </w:rPr>
      </w:pPr>
    </w:p>
    <w:p>
      <w:pPr>
        <w:ind w:left="840" w:right="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Druk de ketting nu weer op de aangegeven plaats op de foto, en controleer of de ketting nu goed gespannen staat (stap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3297555</wp:posOffset>
            </wp:positionH>
            <wp:positionV relativeFrom="paragraph">
              <wp:posOffset>13970</wp:posOffset>
            </wp:positionV>
            <wp:extent cx="2461260" cy="14865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extLst>
                    </a:blip>
                    <a:srcRect/>
                    <a:stretch>
                      <a:fillRect/>
                    </a:stretch>
                  </pic:blipFill>
                  <pic:spPr bwMode="auto">
                    <a:xfrm>
                      <a:off x="0" y="0"/>
                      <a:ext cx="2461260" cy="1486535"/>
                    </a:xfrm>
                    <a:prstGeom prst="rect">
                      <a:avLst/>
                    </a:prstGeom>
                    <a:noFill/>
                  </pic:spPr>
                </pic:pic>
              </a:graphicData>
            </a:graphic>
          </wp:anchor>
        </w:drawing>
      </w:r>
    </w:p>
    <w:p>
      <w:pPr>
        <w:spacing w:after="0" w:line="299" w:lineRule="exact"/>
        <w:rPr>
          <w:sz w:val="20"/>
          <w:szCs w:val="20"/>
          <w:color w:val="auto"/>
        </w:rPr>
      </w:pPr>
    </w:p>
    <w:p>
      <w:pPr>
        <w:ind w:left="840" w:right="410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Als de ketting op de gewenste spanning staat, dient u de </w:t>
      </w:r>
      <w:r>
        <w:rPr>
          <w:rFonts w:ascii="Calibri" w:cs="Calibri" w:eastAsia="Calibri" w:hAnsi="Calibri"/>
          <w:sz w:val="22"/>
          <w:szCs w:val="22"/>
          <w:i w:val="1"/>
          <w:iCs w:val="1"/>
          <w:color w:val="auto"/>
        </w:rPr>
        <w:t>wielmoer (b)</w:t>
      </w:r>
      <w:r>
        <w:rPr>
          <w:rFonts w:ascii="Calibri" w:cs="Calibri" w:eastAsia="Calibri" w:hAnsi="Calibri"/>
          <w:sz w:val="22"/>
          <w:szCs w:val="22"/>
          <w:color w:val="auto"/>
        </w:rPr>
        <w:t xml:space="preserve"> aan de zijde van het tandwiel goed vast te draaien.</w:t>
      </w:r>
    </w:p>
    <w:p>
      <w:pPr>
        <w:spacing w:after="0" w:line="320" w:lineRule="exact"/>
        <w:rPr>
          <w:sz w:val="20"/>
          <w:szCs w:val="20"/>
          <w:color w:val="auto"/>
        </w:rPr>
      </w:pPr>
    </w:p>
    <w:p>
      <w:pPr>
        <w:ind w:left="840" w:right="45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Duw het wiel naar het midden, tussen de twee vorken.</w:t>
      </w:r>
    </w:p>
    <w:p>
      <w:pPr>
        <w:spacing w:after="0" w:line="316" w:lineRule="exact"/>
        <w:rPr>
          <w:sz w:val="20"/>
          <w:szCs w:val="20"/>
          <w:color w:val="auto"/>
        </w:rPr>
      </w:pPr>
    </w:p>
    <w:p>
      <w:pPr>
        <w:ind w:left="840" w:right="44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span de lakdoek weer over de ketting.</w:t>
      </w:r>
    </w:p>
    <w:p>
      <w:pPr>
        <w:spacing w:after="0" w:line="319" w:lineRule="exact"/>
        <w:rPr>
          <w:sz w:val="20"/>
          <w:szCs w:val="20"/>
          <w:color w:val="auto"/>
        </w:rPr>
      </w:pPr>
    </w:p>
    <w:p>
      <w:pPr>
        <w:ind w:left="840" w:right="2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Schroef nu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weer goed vast.</w:t>
      </w:r>
    </w:p>
    <w:p>
      <w:pPr>
        <w:spacing w:after="0" w:line="292" w:lineRule="exact"/>
        <w:rPr>
          <w:sz w:val="20"/>
          <w:szCs w:val="20"/>
          <w:color w:val="auto"/>
        </w:rPr>
      </w:pPr>
    </w:p>
    <w:p>
      <w:pPr>
        <w:spacing w:after="0"/>
        <w:rPr>
          <w:sz w:val="20"/>
          <w:szCs w:val="20"/>
          <w:color w:val="auto"/>
        </w:rPr>
      </w:pPr>
      <w:r>
        <w:rPr>
          <w:rFonts w:ascii="Calibri" w:cs="Calibri" w:eastAsia="Calibri" w:hAnsi="Calibri"/>
          <w:sz w:val="22"/>
          <w:szCs w:val="22"/>
          <w:color w:val="auto"/>
        </w:rPr>
        <w:t>Uw ketting is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-19-</w:t>
      </w:r>
    </w:p>
    <w:p>
      <w:pPr>
        <w:sectPr>
          <w:pgSz w:w="11900" w:h="16838" w:orient="portrait"/>
          <w:cols w:equalWidth="0" w:num="1">
            <w:col w:w="9046"/>
          </w:cols>
          <w:pgMar w:left="1420" w:top="1410" w:right="1440" w:bottom="416" w:gutter="0" w:footer="0" w:header="0"/>
        </w:sectPr>
      </w:pPr>
    </w:p>
    <w:bookmarkStart w:id="19" w:name="page20"/>
    <w:bookmarkEnd w:id="19"/>
    <w:p>
      <w:pPr>
        <w:spacing w:after="0"/>
        <w:rPr>
          <w:sz w:val="20"/>
          <w:szCs w:val="20"/>
          <w:color w:val="auto"/>
        </w:rPr>
      </w:pPr>
      <w:r>
        <w:rPr>
          <w:rFonts w:ascii="Calibri" w:cs="Calibri" w:eastAsia="Calibri" w:hAnsi="Calibri"/>
          <w:sz w:val="22"/>
          <w:szCs w:val="22"/>
          <w:b w:val="1"/>
          <w:bCs w:val="1"/>
          <w:color w:val="auto"/>
        </w:rPr>
        <w:t>Ketting spannen met kettingspanner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4098290</wp:posOffset>
            </wp:positionH>
            <wp:positionV relativeFrom="paragraph">
              <wp:posOffset>23495</wp:posOffset>
            </wp:positionV>
            <wp:extent cx="1660525" cy="14757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extLst>
                    </a:blip>
                    <a:srcRect/>
                    <a:stretch>
                      <a:fillRect/>
                    </a:stretch>
                  </pic:blipFill>
                  <pic:spPr bwMode="auto">
                    <a:xfrm>
                      <a:off x="0" y="0"/>
                      <a:ext cx="1660525" cy="1475740"/>
                    </a:xfrm>
                    <a:prstGeom prst="rect">
                      <a:avLst/>
                    </a:prstGeom>
                    <a:noFill/>
                  </pic:spPr>
                </pic:pic>
              </a:graphicData>
            </a:graphic>
          </wp:anchor>
        </w:drawing>
      </w:r>
    </w:p>
    <w:p>
      <w:pPr>
        <w:spacing w:after="0" w:line="320" w:lineRule="exact"/>
        <w:rPr>
          <w:sz w:val="20"/>
          <w:szCs w:val="20"/>
          <w:color w:val="auto"/>
        </w:rPr>
      </w:pPr>
    </w:p>
    <w:p>
      <w:pPr>
        <w:ind w:right="3260"/>
        <w:spacing w:after="0" w:line="218" w:lineRule="auto"/>
        <w:rPr>
          <w:sz w:val="20"/>
          <w:szCs w:val="20"/>
          <w:color w:val="auto"/>
        </w:rPr>
      </w:pPr>
      <w:r>
        <w:rPr>
          <w:rFonts w:ascii="Calibri" w:cs="Calibri" w:eastAsia="Calibri" w:hAnsi="Calibri"/>
          <w:sz w:val="22"/>
          <w:szCs w:val="22"/>
          <w:color w:val="auto"/>
        </w:rPr>
        <w:t>Voor het spannen van de ketting met kettingspanners, volgt u de onderstaande stappen.:</w:t>
      </w:r>
    </w:p>
    <w:p>
      <w:pPr>
        <w:spacing w:after="0" w:line="319" w:lineRule="exact"/>
        <w:rPr>
          <w:sz w:val="20"/>
          <w:szCs w:val="20"/>
          <w:color w:val="auto"/>
        </w:rPr>
      </w:pPr>
    </w:p>
    <w:p>
      <w:pPr>
        <w:ind w:left="840" w:right="2800" w:hanging="851"/>
        <w:spacing w:after="0" w:line="224"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Druk de ketting op de aangegeven plaats op de foto en controleer of de ketting meer of minder dan ca. 1 cm speling heeft. Indien dit afwijkt, ga dan verder met </w:t>
      </w:r>
      <w:r>
        <w:rPr>
          <w:rFonts w:ascii="Calibri" w:cs="Calibri" w:eastAsia="Calibri" w:hAnsi="Calibri"/>
          <w:sz w:val="22"/>
          <w:szCs w:val="22"/>
          <w:b w:val="1"/>
          <w:bCs w:val="1"/>
          <w:i w:val="1"/>
          <w:iCs w:val="1"/>
          <w:color w:val="auto"/>
        </w:rPr>
        <w:t>stap 2</w:t>
      </w:r>
      <w:r>
        <w:rPr>
          <w:rFonts w:ascii="Calibri" w:cs="Calibri" w:eastAsia="Calibri" w:hAnsi="Calibri"/>
          <w:sz w:val="22"/>
          <w:szCs w:val="22"/>
          <w:color w:val="auto"/>
        </w:rPr>
        <w:t>.</w:t>
      </w:r>
    </w:p>
    <w:p>
      <w:pPr>
        <w:spacing w:after="0" w:line="321" w:lineRule="exact"/>
        <w:rPr>
          <w:sz w:val="20"/>
          <w:szCs w:val="20"/>
          <w:color w:val="auto"/>
        </w:rPr>
      </w:pPr>
    </w:p>
    <w:p>
      <w:pPr>
        <w:ind w:right="2820"/>
        <w:spacing w:after="0" w:line="218" w:lineRule="auto"/>
        <w:rPr>
          <w:sz w:val="20"/>
          <w:szCs w:val="20"/>
          <w:color w:val="auto"/>
        </w:rPr>
      </w:pPr>
      <w:r>
        <w:rPr>
          <w:rFonts w:ascii="Calibri" w:cs="Calibri" w:eastAsia="Calibri" w:hAnsi="Calibri"/>
          <w:sz w:val="22"/>
          <w:szCs w:val="22"/>
          <w:color w:val="auto"/>
        </w:rPr>
        <w:t>Wanneer u uw ketting moet spannen, is het handig om uw fiets op de kop te plaatsen.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4069715</wp:posOffset>
            </wp:positionH>
            <wp:positionV relativeFrom="paragraph">
              <wp:posOffset>66675</wp:posOffset>
            </wp:positionV>
            <wp:extent cx="1686560" cy="157226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extLst>
                    </a:blip>
                    <a:srcRect/>
                    <a:stretch>
                      <a:fillRect/>
                    </a:stretch>
                  </pic:blipFill>
                  <pic:spPr bwMode="auto">
                    <a:xfrm>
                      <a:off x="0" y="0"/>
                      <a:ext cx="1686560" cy="157226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Heeft u geen </w:t>
      </w:r>
      <w:r>
        <w:rPr>
          <w:rFonts w:ascii="Calibri" w:cs="Calibri" w:eastAsia="Calibri" w:hAnsi="Calibri"/>
          <w:sz w:val="22"/>
          <w:szCs w:val="22"/>
          <w:i w:val="1"/>
          <w:iCs w:val="1"/>
          <w:color w:val="auto"/>
        </w:rPr>
        <w:t>afdekkap</w:t>
      </w:r>
      <w:r>
        <w:rPr>
          <w:rFonts w:ascii="Calibri" w:cs="Calibri" w:eastAsia="Calibri" w:hAnsi="Calibri"/>
          <w:sz w:val="22"/>
          <w:szCs w:val="22"/>
          <w:color w:val="auto"/>
        </w:rPr>
        <w:t xml:space="preserve"> of lakdoek, ga dan naar </w:t>
      </w:r>
      <w:r>
        <w:rPr>
          <w:rFonts w:ascii="Calibri" w:cs="Calibri" w:eastAsia="Calibri" w:hAnsi="Calibri"/>
          <w:sz w:val="22"/>
          <w:szCs w:val="22"/>
          <w:b w:val="1"/>
          <w:bCs w:val="1"/>
          <w:i w:val="1"/>
          <w:iCs w:val="1"/>
          <w:color w:val="auto"/>
        </w:rPr>
        <w:t>stap 3</w:t>
      </w:r>
      <w:r>
        <w:rPr>
          <w:rFonts w:ascii="Calibri" w:cs="Calibri" w:eastAsia="Calibri" w:hAnsi="Calibri"/>
          <w:sz w:val="22"/>
          <w:szCs w:val="22"/>
          <w:i w:val="1"/>
          <w:iCs w:val="1"/>
          <w:color w:val="auto"/>
        </w:rPr>
        <w:t>.</w:t>
      </w:r>
    </w:p>
    <w:p>
      <w:pPr>
        <w:ind w:left="840"/>
        <w:spacing w:after="0"/>
        <w:rPr>
          <w:sz w:val="20"/>
          <w:szCs w:val="20"/>
          <w:color w:val="auto"/>
        </w:rPr>
      </w:pPr>
      <w:r>
        <w:rPr>
          <w:rFonts w:ascii="Calibri" w:cs="Calibri" w:eastAsia="Calibri" w:hAnsi="Calibri"/>
          <w:sz w:val="22"/>
          <w:szCs w:val="22"/>
          <w:color w:val="auto"/>
        </w:rPr>
        <w:t xml:space="preserve">Verwijder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lakdoek op uw kettingkast.</w:t>
      </w:r>
    </w:p>
    <w:p>
      <w:pPr>
        <w:spacing w:after="0" w:line="319" w:lineRule="exact"/>
        <w:rPr>
          <w:sz w:val="20"/>
          <w:szCs w:val="20"/>
          <w:color w:val="auto"/>
        </w:rPr>
      </w:pPr>
    </w:p>
    <w:p>
      <w:pPr>
        <w:ind w:left="840" w:right="31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U dient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iets los te draaien, maar draai deze er niet uit.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Te strak:</w:t>
      </w:r>
      <w:r>
        <w:rPr>
          <w:rFonts w:ascii="Calibri" w:cs="Calibri" w:eastAsia="Calibri" w:hAnsi="Calibri"/>
          <w:sz w:val="22"/>
          <w:szCs w:val="22"/>
          <w:color w:val="auto"/>
        </w:rPr>
        <w:t xml:space="preserve"> Wanneer u constateert dat de ketting </w:t>
      </w:r>
      <w:r>
        <w:rPr>
          <w:rFonts w:ascii="Calibri" w:cs="Calibri" w:eastAsia="Calibri" w:hAnsi="Calibri"/>
          <w:sz w:val="22"/>
          <w:szCs w:val="22"/>
          <w:u w:val="single" w:color="auto"/>
          <w:color w:val="auto"/>
        </w:rPr>
        <w:t>te strak</w:t>
      </w:r>
      <w:r>
        <w:rPr>
          <w:rFonts w:ascii="Calibri" w:cs="Calibri" w:eastAsia="Calibri" w:hAnsi="Calibri"/>
          <w:sz w:val="22"/>
          <w:szCs w:val="22"/>
          <w:color w:val="auto"/>
        </w:rPr>
        <w:t xml:space="preserve"> staat, dient u</w:t>
      </w:r>
    </w:p>
    <w:p>
      <w:pPr>
        <w:spacing w:after="0" w:line="49" w:lineRule="exact"/>
        <w:rPr>
          <w:sz w:val="20"/>
          <w:szCs w:val="20"/>
          <w:color w:val="auto"/>
        </w:rPr>
      </w:pPr>
    </w:p>
    <w:p>
      <w:pPr>
        <w:ind w:left="840"/>
        <w:spacing w:after="0" w:line="218" w:lineRule="auto"/>
        <w:rPr>
          <w:sz w:val="20"/>
          <w:szCs w:val="20"/>
          <w:color w:val="auto"/>
        </w:rPr>
      </w:pPr>
      <w:r>
        <w:rPr>
          <w:rFonts w:ascii="Calibri" w:cs="Calibri" w:eastAsia="Calibri" w:hAnsi="Calibri"/>
          <w:sz w:val="22"/>
          <w:szCs w:val="22"/>
          <w:color w:val="auto"/>
        </w:rPr>
        <w:t xml:space="preserve">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evenveel </w:t>
      </w:r>
      <w:r>
        <w:rPr>
          <w:rFonts w:ascii="Calibri" w:cs="Calibri" w:eastAsia="Calibri" w:hAnsi="Calibri"/>
          <w:sz w:val="22"/>
          <w:szCs w:val="22"/>
          <w:u w:val="single" w:color="auto"/>
          <w:color w:val="auto"/>
        </w:rPr>
        <w:t>rechtsom</w:t>
      </w:r>
      <w:r>
        <w:rPr>
          <w:rFonts w:ascii="Calibri" w:cs="Calibri" w:eastAsia="Calibri" w:hAnsi="Calibri"/>
          <w:sz w:val="22"/>
          <w:szCs w:val="22"/>
          <w:color w:val="auto"/>
        </w:rPr>
        <w:t xml:space="preserve"> te draaien en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w:t>
      </w:r>
    </w:p>
    <w:p>
      <w:pPr>
        <w:spacing w:after="0" w:line="319" w:lineRule="exact"/>
        <w:rPr>
          <w:sz w:val="20"/>
          <w:szCs w:val="20"/>
          <w:color w:val="auto"/>
        </w:rPr>
      </w:pPr>
    </w:p>
    <w:p>
      <w:pPr>
        <w:ind w:left="840" w:right="1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Te los:</w:t>
      </w:r>
      <w:r>
        <w:rPr>
          <w:sz w:val="20"/>
          <w:szCs w:val="20"/>
          <w:color w:val="auto"/>
        </w:rPr>
        <w:tab/>
      </w:r>
      <w:r>
        <w:rPr>
          <w:rFonts w:ascii="Calibri" w:cs="Calibri" w:eastAsia="Calibri" w:hAnsi="Calibri"/>
          <w:sz w:val="22"/>
          <w:szCs w:val="22"/>
          <w:color w:val="auto"/>
        </w:rPr>
        <w:t xml:space="preserve">Wanneer u constateert dat de ketting </w:t>
      </w:r>
      <w:r>
        <w:rPr>
          <w:rFonts w:ascii="Calibri" w:cs="Calibri" w:eastAsia="Calibri" w:hAnsi="Calibri"/>
          <w:sz w:val="22"/>
          <w:szCs w:val="22"/>
          <w:u w:val="single" w:color="auto"/>
          <w:color w:val="auto"/>
        </w:rPr>
        <w:t>te los</w:t>
      </w:r>
      <w:r>
        <w:rPr>
          <w:rFonts w:ascii="Calibri" w:cs="Calibri" w:eastAsia="Calibri" w:hAnsi="Calibri"/>
          <w:sz w:val="22"/>
          <w:szCs w:val="22"/>
          <w:color w:val="auto"/>
        </w:rPr>
        <w:t xml:space="preserve"> staat, dient u 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evenveel </w:t>
      </w:r>
      <w:r>
        <w:rPr>
          <w:rFonts w:ascii="Calibri" w:cs="Calibri" w:eastAsia="Calibri" w:hAnsi="Calibri"/>
          <w:sz w:val="22"/>
          <w:szCs w:val="22"/>
          <w:u w:val="single" w:color="auto"/>
          <w:color w:val="auto"/>
        </w:rPr>
        <w:t>linksom</w:t>
      </w:r>
      <w:r>
        <w:rPr>
          <w:rFonts w:ascii="Calibri" w:cs="Calibri" w:eastAsia="Calibri" w:hAnsi="Calibri"/>
          <w:sz w:val="22"/>
          <w:szCs w:val="22"/>
          <w:color w:val="auto"/>
        </w:rPr>
        <w:t xml:space="preserve"> te draaien en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Duw het wiel naar het midden, tussen de twee vorken.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3295015</wp:posOffset>
            </wp:positionH>
            <wp:positionV relativeFrom="paragraph">
              <wp:posOffset>165100</wp:posOffset>
            </wp:positionV>
            <wp:extent cx="2461260" cy="14865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extLst>
                    </a:blip>
                    <a:srcRect/>
                    <a:stretch>
                      <a:fillRect/>
                    </a:stretch>
                  </pic:blipFill>
                  <pic:spPr bwMode="auto">
                    <a:xfrm>
                      <a:off x="0" y="0"/>
                      <a:ext cx="2461260" cy="1486535"/>
                    </a:xfrm>
                    <a:prstGeom prst="rect">
                      <a:avLst/>
                    </a:prstGeom>
                    <a:noFill/>
                  </pic:spPr>
                </pic:pic>
              </a:graphicData>
            </a:graphic>
          </wp:anchor>
        </w:drawing>
      </w:r>
    </w:p>
    <w:p>
      <w:pPr>
        <w:spacing w:after="0" w:line="298" w:lineRule="exact"/>
        <w:rPr>
          <w:sz w:val="20"/>
          <w:szCs w:val="20"/>
          <w:color w:val="auto"/>
        </w:rPr>
      </w:pPr>
    </w:p>
    <w:p>
      <w:pPr>
        <w:ind w:left="840" w:right="470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om de houding van het wiel fijn af te stellen.</w:t>
      </w:r>
    </w:p>
    <w:p>
      <w:pPr>
        <w:spacing w:after="0" w:line="319" w:lineRule="exact"/>
        <w:rPr>
          <w:sz w:val="20"/>
          <w:szCs w:val="20"/>
          <w:color w:val="auto"/>
        </w:rPr>
      </w:pPr>
    </w:p>
    <w:p>
      <w:pPr>
        <w:ind w:left="840" w:right="4240" w:hanging="851"/>
        <w:spacing w:after="0" w:line="229"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Druk de ketting nu weer terug op de aangegeven plaats op de foto, en controleer of de ketting nu goed gespannen staat (stap 1).</w:t>
      </w:r>
    </w:p>
    <w:p>
      <w:pPr>
        <w:spacing w:after="0" w:line="268"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Als de ketting op de gewenste spanning staat,</w:t>
      </w:r>
    </w:p>
    <w:p>
      <w:pPr>
        <w:ind w:left="840"/>
        <w:spacing w:after="0"/>
        <w:rPr>
          <w:sz w:val="20"/>
          <w:szCs w:val="20"/>
          <w:color w:val="auto"/>
        </w:rPr>
      </w:pPr>
      <w:r>
        <w:rPr>
          <w:rFonts w:ascii="Calibri" w:cs="Calibri" w:eastAsia="Calibri" w:hAnsi="Calibri"/>
          <w:sz w:val="22"/>
          <w:szCs w:val="22"/>
          <w:color w:val="auto"/>
        </w:rPr>
        <w:t xml:space="preserve">dan dient u beide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goed vast te draaien.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span de lakdoek weer over de ketting.</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Schroef nu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weer goed vast.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ketting is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-20-</w:t>
      </w:r>
    </w:p>
    <w:p>
      <w:pPr>
        <w:sectPr>
          <w:pgSz w:w="11900" w:h="16838" w:orient="portrait"/>
          <w:cols w:equalWidth="0" w:num="1">
            <w:col w:w="9060"/>
          </w:cols>
          <w:pgMar w:left="1420" w:top="1410" w:right="1426" w:bottom="416" w:gutter="0" w:footer="0" w:header="0"/>
        </w:sectPr>
      </w:pPr>
    </w:p>
    <w:bookmarkStart w:id="20" w:name="page21"/>
    <w:bookmarkEnd w:id="20"/>
    <w:p>
      <w:pPr>
        <w:spacing w:after="0"/>
        <w:rPr>
          <w:sz w:val="20"/>
          <w:szCs w:val="20"/>
          <w:color w:val="auto"/>
        </w:rPr>
      </w:pPr>
      <w:r>
        <w:rPr>
          <w:rFonts w:ascii="Calibri" w:cs="Calibri" w:eastAsia="Calibri" w:hAnsi="Calibri"/>
          <w:sz w:val="22"/>
          <w:szCs w:val="22"/>
          <w:b w:val="1"/>
          <w:bCs w:val="1"/>
          <w:color w:val="auto"/>
        </w:rPr>
        <w:t>Bel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bel,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4353560</wp:posOffset>
            </wp:positionH>
            <wp:positionV relativeFrom="paragraph">
              <wp:posOffset>8890</wp:posOffset>
            </wp:positionV>
            <wp:extent cx="1399540" cy="15665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extLst>
                    </a:blip>
                    <a:srcRect/>
                    <a:stretch>
                      <a:fillRect/>
                    </a:stretch>
                  </pic:blipFill>
                  <pic:spPr bwMode="auto">
                    <a:xfrm>
                      <a:off x="0" y="0"/>
                      <a:ext cx="1399540" cy="1566545"/>
                    </a:xfrm>
                    <a:prstGeom prst="rect">
                      <a:avLst/>
                    </a:prstGeom>
                    <a:noFill/>
                  </pic:spPr>
                </pic:pic>
              </a:graphicData>
            </a:graphic>
          </wp:anchor>
        </w:drawing>
      </w:r>
    </w:p>
    <w:p>
      <w:pPr>
        <w:spacing w:after="0" w:line="298" w:lineRule="exact"/>
        <w:rPr>
          <w:sz w:val="20"/>
          <w:szCs w:val="20"/>
          <w:color w:val="auto"/>
        </w:rPr>
      </w:pPr>
    </w:p>
    <w:p>
      <w:pPr>
        <w:ind w:left="840" w:right="39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schroefje (a)</w:t>
      </w:r>
      <w:r>
        <w:rPr>
          <w:rFonts w:ascii="Calibri" w:cs="Calibri" w:eastAsia="Calibri" w:hAnsi="Calibri"/>
          <w:sz w:val="22"/>
          <w:szCs w:val="22"/>
          <w:color w:val="auto"/>
        </w:rPr>
        <w:t xml:space="preserve"> onder de bel los met een schroevendraaier.</w:t>
      </w:r>
    </w:p>
    <w:p>
      <w:pPr>
        <w:spacing w:after="0" w:line="316" w:lineRule="exact"/>
        <w:rPr>
          <w:sz w:val="20"/>
          <w:szCs w:val="20"/>
          <w:color w:val="auto"/>
        </w:rPr>
      </w:pPr>
    </w:p>
    <w:p>
      <w:pPr>
        <w:ind w:left="840" w:right="27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Plaats de bel op de gewenste plek op het stuur. Met uw duim dient u gemakkelijk bij de lepel van de bel te kunnen.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schroefje (a)</w:t>
      </w:r>
      <w:r>
        <w:rPr>
          <w:rFonts w:ascii="Calibri" w:cs="Calibri" w:eastAsia="Calibri" w:hAnsi="Calibri"/>
          <w:sz w:val="22"/>
          <w:szCs w:val="22"/>
          <w:color w:val="auto"/>
        </w:rPr>
        <w:t xml:space="preserve"> weer goed vast.</w:t>
      </w:r>
    </w:p>
    <w:p>
      <w:pPr>
        <w:spacing w:after="0" w:line="193" w:lineRule="exact"/>
        <w:rPr>
          <w:sz w:val="20"/>
          <w:szCs w:val="20"/>
          <w:color w:val="auto"/>
        </w:rPr>
      </w:pPr>
    </w:p>
    <w:p>
      <w:pPr>
        <w:spacing w:after="0"/>
        <w:rPr>
          <w:sz w:val="20"/>
          <w:szCs w:val="20"/>
          <w:color w:val="auto"/>
        </w:rPr>
      </w:pPr>
      <w:r>
        <w:rPr>
          <w:rFonts w:ascii="Calibri" w:cs="Calibri" w:eastAsia="Calibri" w:hAnsi="Calibri"/>
          <w:sz w:val="22"/>
          <w:szCs w:val="22"/>
          <w:color w:val="auto"/>
        </w:rPr>
        <w:t>Uw bel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4208145</wp:posOffset>
            </wp:positionH>
            <wp:positionV relativeFrom="paragraph">
              <wp:posOffset>-27305</wp:posOffset>
            </wp:positionV>
            <wp:extent cx="981710" cy="2698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extLst>
                    </a:blip>
                    <a:srcRect/>
                    <a:stretch>
                      <a:fillRect/>
                    </a:stretch>
                  </pic:blipFill>
                  <pic:spPr bwMode="auto">
                    <a:xfrm>
                      <a:off x="0" y="0"/>
                      <a:ext cx="981710" cy="269875"/>
                    </a:xfrm>
                    <a:prstGeom prst="rect">
                      <a:avLst/>
                    </a:prstGeom>
                    <a:noFill/>
                  </pic:spPr>
                </pic:pic>
              </a:graphicData>
            </a:graphic>
          </wp:anchor>
        </w:drawing>
      </w:r>
    </w:p>
    <w:p>
      <w:pPr>
        <w:jc w:val="right"/>
        <w:ind w:right="1226"/>
        <w:spacing w:after="0" w:line="196" w:lineRule="auto"/>
        <w:rPr>
          <w:sz w:val="20"/>
          <w:szCs w:val="20"/>
          <w:color w:val="auto"/>
        </w:rPr>
      </w:pPr>
      <w:r>
        <w:rPr>
          <w:rFonts w:ascii="Calibri" w:cs="Calibri" w:eastAsia="Calibri" w:hAnsi="Calibri"/>
          <w:sz w:val="22"/>
          <w:szCs w:val="22"/>
          <w:color w:val="auto"/>
        </w:rPr>
        <w:t>a. Schroefje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-21-</w:t>
      </w:r>
    </w:p>
    <w:p>
      <w:pPr>
        <w:sectPr>
          <w:pgSz w:w="11900" w:h="16838" w:orient="portrait"/>
          <w:cols w:equalWidth="0" w:num="1">
            <w:col w:w="9046"/>
          </w:cols>
          <w:pgMar w:left="1420" w:top="1410" w:right="1440" w:bottom="416" w:gutter="0" w:footer="0" w:header="0"/>
        </w:sectPr>
      </w:pPr>
    </w:p>
    <w:bookmarkStart w:id="21" w:name="page22"/>
    <w:bookmarkEnd w:id="21"/>
    <w:p>
      <w:pPr>
        <w:spacing w:after="0"/>
        <w:rPr>
          <w:sz w:val="20"/>
          <w:szCs w:val="20"/>
          <w:color w:val="auto"/>
        </w:rPr>
      </w:pPr>
      <w:r>
        <w:rPr>
          <w:rFonts w:ascii="Calibri" w:cs="Calibri" w:eastAsia="Calibri" w:hAnsi="Calibri"/>
          <w:sz w:val="22"/>
          <w:szCs w:val="22"/>
          <w:b w:val="1"/>
          <w:bCs w:val="1"/>
          <w:color w:val="auto"/>
        </w:rPr>
        <w:t>Snelbinder vastzetten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snelbinders,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Pak een uiteinde van de snelbinder.</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uiteinde een kwartslag.</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het uiteinde in de daarvoor bestemde haakjes.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de uiteinde een kwartslag terug.</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Herhaal deze stappen voor de andere kant.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snelbinder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427990</wp:posOffset>
            </wp:positionV>
            <wp:extent cx="5753100" cy="32175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extLst>
                    </a:blip>
                    <a:srcRect/>
                    <a:stretch>
                      <a:fillRect/>
                    </a:stretch>
                  </pic:blipFill>
                  <pic:spPr bwMode="auto">
                    <a:xfrm>
                      <a:off x="0" y="0"/>
                      <a:ext cx="5753100" cy="32175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-22-</w:t>
      </w:r>
    </w:p>
    <w:p>
      <w:pPr>
        <w:sectPr>
          <w:pgSz w:w="11900" w:h="16838" w:orient="portrait"/>
          <w:cols w:equalWidth="0" w:num="1">
            <w:col w:w="9046"/>
          </w:cols>
          <w:pgMar w:left="1420" w:top="1410" w:right="1440" w:bottom="416" w:gutter="0" w:footer="0" w:header="0"/>
        </w:sectPr>
      </w:pPr>
    </w:p>
    <w:bookmarkStart w:id="22" w:name="page23"/>
    <w:bookmarkEnd w:id="22"/>
    <w:p>
      <w:pPr>
        <w:spacing w:after="0"/>
        <w:rPr>
          <w:sz w:val="20"/>
          <w:szCs w:val="20"/>
          <w:color w:val="auto"/>
        </w:rPr>
      </w:pPr>
      <w:r>
        <w:rPr>
          <w:rFonts w:ascii="Calibri" w:cs="Calibri" w:eastAsia="Calibri" w:hAnsi="Calibri"/>
          <w:sz w:val="22"/>
          <w:szCs w:val="22"/>
          <w:b w:val="1"/>
          <w:bCs w:val="1"/>
          <w:color w:val="auto"/>
        </w:rPr>
        <w:t>Bandenspanning controleren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controleren van de bandenspanning,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Controleer eerst welk soort ventiel u heeft.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1"/>
          <w:szCs w:val="21"/>
          <w:color w:val="auto"/>
        </w:rPr>
        <w:t xml:space="preserve">Draai het </w:t>
      </w:r>
      <w:r>
        <w:rPr>
          <w:rFonts w:ascii="Calibri" w:cs="Calibri" w:eastAsia="Calibri" w:hAnsi="Calibri"/>
          <w:sz w:val="21"/>
          <w:szCs w:val="21"/>
          <w:i w:val="1"/>
          <w:iCs w:val="1"/>
          <w:color w:val="auto"/>
        </w:rPr>
        <w:t>dopje</w:t>
      </w:r>
      <w:r>
        <w:rPr>
          <w:rFonts w:ascii="Calibri" w:cs="Calibri" w:eastAsia="Calibri" w:hAnsi="Calibri"/>
          <w:sz w:val="21"/>
          <w:szCs w:val="21"/>
          <w:color w:val="auto"/>
        </w:rPr>
        <w:t xml:space="preserve"> van het ventiel.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open.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een pomp met een spanningsmeter op het ventiel.</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Kijk of de spanning op de spanningsmeter overeenkomt met de spanning op de buitenband.</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spanning op de buitenband staat aangegeven met ‘psi’ of ‘bar’.</w:t>
      </w:r>
    </w:p>
    <w:p>
      <w:pPr>
        <w:spacing w:after="0" w:line="255" w:lineRule="exact"/>
        <w:rPr>
          <w:sz w:val="20"/>
          <w:szCs w:val="20"/>
          <w:color w:val="auto"/>
        </w:rPr>
      </w:pPr>
    </w:p>
    <w:tbl>
      <w:tblPr>
        <w:tblLayout w:type="fixed"/>
        <w:tblInd w:w="10" w:type="dxa"/>
        <w:tblCellMar>
          <w:top w:w="0" w:type="dxa"/>
          <w:left w:w="0" w:type="dxa"/>
          <w:bottom w:w="0" w:type="dxa"/>
          <w:right w:w="0" w:type="dxa"/>
        </w:tblCellMar>
      </w:tblPr>
      <w:tr>
        <w:trPr>
          <w:trHeight w:val="286"/>
        </w:trPr>
        <w:tc>
          <w:tcPr>
            <w:tcW w:w="1140" w:type="dxa"/>
            <w:vAlign w:val="bottom"/>
            <w:tcBorders>
              <w:top w:val="single" w:sz="8" w:color="auto"/>
              <w:left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3,5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4,5 bar</w:t>
            </w:r>
          </w:p>
        </w:tc>
        <w:tc>
          <w:tcPr>
            <w:tcW w:w="112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6,0 bar</w:t>
            </w:r>
          </w:p>
        </w:tc>
        <w:tc>
          <w:tcPr>
            <w:tcW w:w="1140" w:type="dxa"/>
            <w:vAlign w:val="bottom"/>
            <w:tcBorders>
              <w:top w:val="single" w:sz="8" w:color="auto"/>
              <w:bottom w:val="single" w:sz="8" w:color="auto"/>
              <w:right w:val="single" w:sz="8" w:color="auto"/>
            </w:tcBorders>
          </w:tcPr>
          <w:p>
            <w:pPr>
              <w:jc w:val="right"/>
              <w:ind w:right="30"/>
              <w:spacing w:after="0"/>
              <w:rPr>
                <w:sz w:val="20"/>
                <w:szCs w:val="20"/>
                <w:color w:val="auto"/>
              </w:rPr>
            </w:pPr>
            <w:r>
              <w:rPr>
                <w:rFonts w:ascii="Calibri" w:cs="Calibri" w:eastAsia="Calibri" w:hAnsi="Calibri"/>
                <w:sz w:val="22"/>
                <w:szCs w:val="22"/>
                <w:color w:val="auto"/>
              </w:rPr>
              <w:t>6,5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7,0 bar</w:t>
            </w:r>
          </w:p>
        </w:tc>
      </w:tr>
      <w:tr>
        <w:trPr>
          <w:trHeight w:val="273"/>
        </w:trPr>
        <w:tc>
          <w:tcPr>
            <w:tcW w:w="1140" w:type="dxa"/>
            <w:vAlign w:val="bottom"/>
            <w:tcBorders>
              <w:left w:val="single" w:sz="8" w:color="auto"/>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50,8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58,0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65,3 psi</w:t>
            </w:r>
          </w:p>
        </w:tc>
        <w:tc>
          <w:tcPr>
            <w:tcW w:w="112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72,5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79,8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87,0 psi</w:t>
            </w:r>
          </w:p>
        </w:tc>
        <w:tc>
          <w:tcPr>
            <w:tcW w:w="1140" w:type="dxa"/>
            <w:vAlign w:val="bottom"/>
            <w:tcBorders>
              <w:bottom w:val="single" w:sz="8" w:color="auto"/>
              <w:right w:val="single" w:sz="8" w:color="auto"/>
            </w:tcBorders>
          </w:tcPr>
          <w:p>
            <w:pPr>
              <w:jc w:val="right"/>
              <w:ind w:right="30"/>
              <w:spacing w:after="0" w:line="266" w:lineRule="exact"/>
              <w:rPr>
                <w:sz w:val="20"/>
                <w:szCs w:val="20"/>
                <w:color w:val="auto"/>
              </w:rPr>
            </w:pPr>
            <w:r>
              <w:rPr>
                <w:rFonts w:ascii="Calibri" w:cs="Calibri" w:eastAsia="Calibri" w:hAnsi="Calibri"/>
                <w:sz w:val="22"/>
                <w:szCs w:val="22"/>
                <w:color w:val="auto"/>
              </w:rPr>
              <w:t>94,3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101,5 psi</w:t>
            </w:r>
          </w:p>
        </w:tc>
      </w:tr>
    </w:tbl>
    <w:p>
      <w:pPr>
        <w:spacing w:after="0" w:line="263" w:lineRule="exact"/>
        <w:rPr>
          <w:sz w:val="20"/>
          <w:szCs w:val="20"/>
          <w:color w:val="auto"/>
        </w:rPr>
      </w:pPr>
    </w:p>
    <w:p>
      <w:pPr>
        <w:spacing w:after="0"/>
        <w:rPr>
          <w:sz w:val="20"/>
          <w:szCs w:val="20"/>
          <w:color w:val="auto"/>
        </w:rPr>
      </w:pPr>
      <w:r>
        <w:rPr>
          <w:rFonts w:ascii="Calibri" w:cs="Calibri" w:eastAsia="Calibri" w:hAnsi="Calibri"/>
          <w:sz w:val="22"/>
          <w:szCs w:val="22"/>
          <w:color w:val="auto"/>
        </w:rPr>
        <w:t>In de tabel hierboven is het u makkelijk gemaakt door de bar en psi maten aan te geven.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Kijk uit tijdens het oppompen van de banden, de maten op de buitenband zijn leidend.</w:t>
      </w:r>
    </w:p>
    <w:p>
      <w:pPr>
        <w:spacing w:after="0" w:line="316" w:lineRule="exact"/>
        <w:rPr>
          <w:sz w:val="20"/>
          <w:szCs w:val="20"/>
          <w:color w:val="auto"/>
        </w:rPr>
      </w:pPr>
    </w:p>
    <w:p>
      <w:pPr>
        <w:jc w:val="both"/>
        <w:ind w:right="140"/>
        <w:spacing w:after="0" w:line="218" w:lineRule="auto"/>
        <w:rPr>
          <w:sz w:val="20"/>
          <w:szCs w:val="20"/>
          <w:color w:val="auto"/>
        </w:rPr>
      </w:pPr>
      <w:r>
        <w:rPr>
          <w:rFonts w:ascii="Calibri" w:cs="Calibri" w:eastAsia="Calibri" w:hAnsi="Calibri"/>
          <w:sz w:val="22"/>
          <w:szCs w:val="22"/>
          <w:i w:val="1"/>
          <w:iCs w:val="1"/>
          <w:color w:val="auto"/>
        </w:rPr>
        <w:t>Pomp uw banden geleidelijk op, de buitenband dient binnen de velg te blijven. Vet desnoods het deel tussen de buitenband en de velg 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3568065</wp:posOffset>
            </wp:positionH>
            <wp:positionV relativeFrom="paragraph">
              <wp:posOffset>7620</wp:posOffset>
            </wp:positionV>
            <wp:extent cx="2181225" cy="1657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extLst>
                    </a:blip>
                    <a:srcRect/>
                    <a:stretch>
                      <a:fillRect/>
                    </a:stretch>
                  </pic:blipFill>
                  <pic:spPr bwMode="auto">
                    <a:xfrm>
                      <a:off x="0" y="0"/>
                      <a:ext cx="2181225" cy="1657350"/>
                    </a:xfrm>
                    <a:prstGeom prst="rect">
                      <a:avLst/>
                    </a:prstGeom>
                    <a:noFill/>
                  </pic:spPr>
                </pic:pic>
              </a:graphicData>
            </a:graphic>
          </wp:anchor>
        </w:drawing>
      </w:r>
    </w:p>
    <w:p>
      <w:pPr>
        <w:spacing w:after="0" w:line="25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‘min’</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‘minimaal’</w:t>
      </w:r>
    </w:p>
    <w:p>
      <w:pPr>
        <w:spacing w:after="0"/>
        <w:rPr>
          <w:sz w:val="20"/>
          <w:szCs w:val="20"/>
          <w:color w:val="auto"/>
        </w:rPr>
      </w:pPr>
      <w:r>
        <w:rPr>
          <w:rFonts w:ascii="Calibri" w:cs="Calibri" w:eastAsia="Calibri" w:hAnsi="Calibri"/>
          <w:sz w:val="22"/>
          <w:szCs w:val="22"/>
          <w:i w:val="1"/>
          <w:iCs w:val="1"/>
          <w:color w:val="auto"/>
        </w:rPr>
        <w:t>‘max’</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‘maximaal’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dicht.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dopje</w:t>
      </w:r>
      <w:r>
        <w:rPr>
          <w:rFonts w:ascii="Calibri" w:cs="Calibri" w:eastAsia="Calibri" w:hAnsi="Calibri"/>
          <w:sz w:val="22"/>
          <w:szCs w:val="22"/>
          <w:color w:val="auto"/>
        </w:rPr>
        <w:t xml:space="preserve"> op het ventiel.</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velgmoeren</w:t>
      </w:r>
      <w:r>
        <w:rPr>
          <w:rFonts w:ascii="Calibri" w:cs="Calibri" w:eastAsia="Calibri" w:hAnsi="Calibri"/>
          <w:sz w:val="22"/>
          <w:szCs w:val="22"/>
          <w:color w:val="auto"/>
        </w:rPr>
        <w:t xml:space="preserve"> indien aanwezig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banden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47625</wp:posOffset>
            </wp:positionV>
            <wp:extent cx="5762625" cy="24790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extLst>
                    </a:blip>
                    <a:srcRect/>
                    <a:stretch>
                      <a:fillRect/>
                    </a:stretch>
                  </pic:blipFill>
                  <pic:spPr bwMode="auto">
                    <a:xfrm>
                      <a:off x="0" y="0"/>
                      <a:ext cx="5762625" cy="2479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1720"/>
        <w:spacing w:after="0"/>
        <w:tabs>
          <w:tab w:leader="none" w:pos="4280" w:val="left"/>
          <w:tab w:leader="none" w:pos="6520" w:val="left"/>
        </w:tabs>
        <w:rPr>
          <w:sz w:val="20"/>
          <w:szCs w:val="20"/>
          <w:color w:val="auto"/>
        </w:rPr>
      </w:pPr>
      <w:r>
        <w:rPr>
          <w:rFonts w:ascii="Calibri" w:cs="Calibri" w:eastAsia="Calibri" w:hAnsi="Calibri"/>
          <w:sz w:val="28"/>
          <w:szCs w:val="28"/>
          <w:b w:val="1"/>
          <w:bCs w:val="1"/>
          <w:u w:val="single" w:color="auto"/>
          <w:color w:val="auto"/>
        </w:rPr>
        <w:t>Hollands</w:t>
      </w:r>
      <w:r>
        <w:rPr>
          <w:sz w:val="20"/>
          <w:szCs w:val="20"/>
          <w:color w:val="auto"/>
        </w:rPr>
        <w:tab/>
      </w:r>
      <w:r>
        <w:rPr>
          <w:rFonts w:ascii="Calibri" w:cs="Calibri" w:eastAsia="Calibri" w:hAnsi="Calibri"/>
          <w:sz w:val="28"/>
          <w:szCs w:val="28"/>
          <w:b w:val="1"/>
          <w:bCs w:val="1"/>
          <w:u w:val="single" w:color="auto"/>
          <w:color w:val="auto"/>
        </w:rPr>
        <w:t>Auto</w:t>
      </w:r>
      <w:r>
        <w:rPr>
          <w:sz w:val="20"/>
          <w:szCs w:val="20"/>
          <w:color w:val="auto"/>
        </w:rPr>
        <w:tab/>
      </w:r>
      <w:r>
        <w:rPr>
          <w:rFonts w:ascii="Calibri" w:cs="Calibri" w:eastAsia="Calibri" w:hAnsi="Calibri"/>
          <w:sz w:val="28"/>
          <w:szCs w:val="28"/>
          <w:b w:val="1"/>
          <w:bCs w:val="1"/>
          <w:u w:val="single" w:color="auto"/>
          <w:color w:val="auto"/>
        </w:rPr>
        <w:t>Frans</w: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-23-</w:t>
      </w:r>
    </w:p>
    <w:sectPr>
      <w:pgSz w:w="11900" w:h="16838" w:orient="portrait"/>
      <w:cols w:equalWidth="0" w:num="1">
        <w:col w:w="9080"/>
      </w:cols>
      <w:pgMar w:left="1420" w:top="1410" w:right="1406" w:bottom="416"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2000019F" w:csb1="00000000"/>
  </w:font>
</w:fonts>
</file>

<file path=word/numbering.xml><?xml version="1.0" encoding="utf-8"?>
<w:numbering xmlns:w="http://schemas.openxmlformats.org/wordprocessingml/2006/main">
  <w:abstractNum w:abstractNumId="0">
    <w:nsid w:val="74B0DC51"/>
    <w:multiLevelType w:val="hybridMultilevel"/>
    <w:lvl w:ilvl="0">
      <w:lvlJc w:val="left"/>
      <w:lvlText w:val="-"/>
      <w:numFmt w:val="bullet"/>
      <w:start w:val="1"/>
    </w:lvl>
  </w:abstractNum>
  <w:abstractNum w:abstractNumId="1">
    <w:nsid w:val="19495CFF"/>
    <w:multiLevelType w:val="hybridMultilevel"/>
    <w:lvl w:ilvl="0">
      <w:lvlJc w:val="left"/>
      <w:lvlText w:val="-"/>
      <w:numFmt w:val="bullet"/>
      <w:start w:val="1"/>
    </w:lvl>
  </w:abstractNum>
  <w:abstractNum w:abstractNumId="2">
    <w:nsid w:val="2AE8944A"/>
    <w:multiLevelType w:val="hybridMultilevel"/>
    <w:lvl w:ilvl="0">
      <w:lvlJc w:val="left"/>
      <w:lvlText w:val="(%1)"/>
      <w:numFmt w:val="lowerLetter"/>
      <w:start w:val="1"/>
    </w:lvl>
  </w:abstractNum>
  <w:abstractNum w:abstractNumId="3">
    <w:nsid w:val="625558EC"/>
    <w:multiLevelType w:val="hybridMultilevel"/>
    <w:lvl w:ilvl="0">
      <w:lvlJc w:val="left"/>
      <w:lvlText w:val="%1)"/>
      <w:numFmt w:val="lowerLetter"/>
      <w:start w:val="4"/>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pn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png"/><Relationship Id="rId60" Type="http://schemas.openxmlformats.org/officeDocument/2006/relationships/image" Target="media/image49.jpeg"/><Relationship Id="rId61" Type="http://schemas.openxmlformats.org/officeDocument/2006/relationships/image" Target="media/image50.png"/><Relationship Id="rId62" Type="http://schemas.openxmlformats.org/officeDocument/2006/relationships/image" Target="media/image51.jpeg"/><Relationship Id="rId63" Type="http://schemas.openxmlformats.org/officeDocument/2006/relationships/image" Target="media/image52.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2022-04-15T14:51:14Z</dcterms:created>
  <dcterms:modified xsi:type="dcterms:W3CDTF">2022-04-15T14:51:14Z</dcterms:modified>
</cp:coreProperties>
</file>