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3C72" w:rsidP="6C53E7D5" w:rsidRDefault="00000000" w14:paraId="3F0FFB40" w14:textId="0FDC0B75">
      <w:pPr>
        <w:spacing w:after="90"/>
        <w:jc w:val="both"/>
        <w:rPr>
          <w:rFonts w:ascii="Arial" w:hAnsi="Arial" w:eastAsia="Arial" w:cs="Arial"/>
          <w:color w:val="000000"/>
          <w:sz w:val="24"/>
          <w:szCs w:val="24"/>
        </w:rPr>
      </w:pPr>
      <w:r>
        <w:object w:dxaOrig="6398" w:dyaOrig="1862" w14:anchorId="370C481D">
          <v:rect id="rectole0000000000" style="width:319.8pt;height:93pt" o:spid="_x0000_i1025" stroked="f" o:ole="" o:preferrelative="t">
            <v:imagedata o:title="" r:id="rId4"/>
          </v:rect>
          <o:OLEObject Type="Embed" ProgID="StaticMetafile" ShapeID="rectole0000000000" DrawAspect="Content" ObjectID="_1725272581" r:id="rId5"/>
        </w:object>
      </w:r>
      <w:r w:rsidRPr="6C53E7D5">
        <w:rPr>
          <w:rFonts w:ascii="Arial" w:hAnsi="Arial" w:eastAsia="Arial" w:cs="Arial"/>
          <w:color w:val="000000"/>
          <w:sz w:val="65"/>
          <w:szCs w:val="65"/>
        </w:rPr>
        <w:t xml:space="preserve">  </w:t>
      </w:r>
    </w:p>
    <w:p w:rsidR="00BB3FD1" w:rsidRDefault="00BB3FD1" w14:paraId="76BAE562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16"/>
          <w:szCs w:val="16"/>
        </w:rPr>
      </w:pPr>
    </w:p>
    <w:p w:rsidR="00803C72" w:rsidRDefault="00000000" w14:paraId="6326A7BB" w14:textId="46AD058E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  <w:sz w:val="48"/>
        </w:rPr>
        <w:t>Retourformulier</w:t>
      </w:r>
    </w:p>
    <w:p w:rsidR="00803C72" w:rsidRDefault="00000000" w14:paraId="5CFD96D6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Met dit formulier kunt u één of meerdere artikelen van uw bestelling aan ons retourneren.</w:t>
      </w:r>
    </w:p>
    <w:p w:rsidR="00803C72" w:rsidRDefault="00000000" w14:paraId="07906AC9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Doe dit binnen 14 dagen na ontvangst, anders kunnen wij je retour niet accepteren.</w:t>
      </w:r>
    </w:p>
    <w:p w:rsidR="00803C72" w:rsidRDefault="00000000" w14:paraId="4A5D48BB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Op maat gemaakte producten kunnen niet geretourneerd worden.</w:t>
      </w:r>
    </w:p>
    <w:p w:rsidR="00803C72" w:rsidRDefault="00000000" w14:paraId="77BC121C" w14:textId="50C116C1">
      <w:pPr>
        <w:spacing w:after="3" w:line="254" w:lineRule="auto"/>
        <w:ind w:left="-5" w:hanging="10"/>
        <w:rPr>
          <w:rFonts w:ascii="Arial" w:hAnsi="Arial" w:eastAsia="Arial" w:cs="Arial"/>
          <w:color w:val="000000"/>
        </w:rPr>
      </w:pPr>
      <w:r w:rsidRPr="6C53E7D5" w:rsidR="6C53E7D5">
        <w:rPr>
          <w:rFonts w:ascii="Arial" w:hAnsi="Arial" w:eastAsia="Arial" w:cs="Arial"/>
          <w:color w:val="000000" w:themeColor="text1" w:themeTint="FF" w:themeShade="FF"/>
        </w:rPr>
        <w:t>Indien de transparante verpakking van een bit geopend is, zijn wij helaas genoodzaakt €10 testkosten in rekening te brengen.</w:t>
      </w:r>
    </w:p>
    <w:p w:rsidR="00803C72" w:rsidRDefault="00000000" w14:paraId="050FB6C2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</w:rPr>
        <w:t>Kijk voor meer informatie op de pagina's Bit uitproberen en Retourneren op onze website.</w:t>
      </w:r>
    </w:p>
    <w:p w:rsidR="00803C72" w:rsidRDefault="00000000" w14:paraId="46E2EA3F" w14:textId="77777777">
      <w:pPr>
        <w:spacing w:after="268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  <w:sz w:val="24"/>
        </w:rPr>
        <w:t xml:space="preserve"> </w:t>
      </w:r>
    </w:p>
    <w:p w:rsidRPr="00D13C91" w:rsidR="00D13C91" w:rsidP="00D13C91" w:rsidRDefault="00000000" w14:paraId="49DE3A24" w14:textId="42DB260C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b/>
          <w:color w:val="000000"/>
          <w:sz w:val="24"/>
        </w:rPr>
        <w:t>Naam</w:t>
      </w:r>
      <w:r>
        <w:rPr>
          <w:rFonts w:ascii="Arial" w:hAnsi="Arial" w:eastAsia="Arial" w:cs="Arial"/>
          <w:color w:val="000000"/>
          <w:sz w:val="24"/>
        </w:rPr>
        <w:t xml:space="preserve">  </w:t>
      </w:r>
      <w:r w:rsidR="00D13C91">
        <w:rPr>
          <w:rFonts w:ascii="Arial" w:hAnsi="Arial" w:eastAsia="Arial" w:cs="Arial"/>
          <w:color w:val="000000"/>
          <w:sz w:val="24"/>
        </w:rPr>
        <w:t xml:space="preserve">                </w:t>
      </w:r>
      <w:r>
        <w:rPr>
          <w:rFonts w:ascii="Arial" w:hAnsi="Arial" w:eastAsia="Arial" w:cs="Arial"/>
          <w:color w:val="000000"/>
          <w:sz w:val="24"/>
        </w:rPr>
        <w:t xml:space="preserve">  </w:t>
      </w:r>
      <w:r w:rsidR="00D13C91">
        <w:rPr>
          <w:rFonts w:ascii="Arial" w:hAnsi="Arial" w:eastAsia="Arial" w:cs="Arial"/>
          <w:color w:val="000000"/>
          <w:sz w:val="24"/>
        </w:rPr>
        <w:t xml:space="preserve">     </w:t>
      </w:r>
      <w:r w:rsidRPr="00D13C91" w:rsidR="00D13C91">
        <w:rPr>
          <w:rFonts w:ascii="Arial" w:hAnsi="Arial" w:eastAsia="Arial" w:cs="Arial"/>
          <w:color w:val="000000"/>
          <w:sz w:val="24"/>
        </w:rPr>
        <w:t>_________________________________________________</w:t>
      </w:r>
    </w:p>
    <w:p w:rsidR="00803C72" w:rsidRDefault="00000000" w14:paraId="0A414E74" w14:textId="4A314E16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  <w:sz w:val="24"/>
        </w:rPr>
        <w:t xml:space="preserve">                         </w:t>
      </w:r>
      <w:bookmarkStart w:name="_Hlk114645155" w:id="0"/>
    </w:p>
    <w:bookmarkEnd w:id="0"/>
    <w:p w:rsidRPr="00D13C91" w:rsidR="00D13C91" w:rsidP="6C53E7D5" w:rsidRDefault="00000000" w14:paraId="7A161CF3" w14:textId="35951236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  <w:szCs w:val="24"/>
        </w:rPr>
      </w:pPr>
      <w:r w:rsidRPr="6C53E7D5" w:rsidR="6C53E7D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Order nummer</w:t>
      </w:r>
      <w:r w:rsidRPr="6C53E7D5" w:rsidR="6C53E7D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        _________________________________________________</w:t>
      </w:r>
    </w:p>
    <w:p w:rsidR="00D13C91" w:rsidRDefault="00D13C91" w14:paraId="5BA20BC2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</w:p>
    <w:p w:rsidR="00803C72" w:rsidP="6C53E7D5" w:rsidRDefault="00000000" w14:paraId="42362209" w14:textId="419F72A4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  <w:szCs w:val="24"/>
        </w:rPr>
      </w:pPr>
      <w:r w:rsidRPr="6C53E7D5" w:rsidR="6C53E7D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Factuurnummer </w:t>
      </w:r>
      <w:r w:rsidRPr="6C53E7D5" w:rsidR="6C53E7D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     _________________________________________________</w:t>
      </w:r>
    </w:p>
    <w:p w:rsidR="00803C72" w:rsidRDefault="00000000" w14:paraId="31C4980D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  <w:sz w:val="24"/>
        </w:rPr>
        <w:t xml:space="preserve">   </w:t>
      </w:r>
    </w:p>
    <w:p w:rsidR="00803C72" w:rsidRDefault="00803C72" w14:paraId="5E09E9F6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</w:p>
    <w:p w:rsidR="00803C72" w:rsidP="6C53E7D5" w:rsidRDefault="00000000" w14:paraId="3D6167E5" w14:textId="6C4E4607">
      <w:pPr>
        <w:spacing w:after="0" w:line="240" w:lineRule="auto"/>
        <w:rPr>
          <w:rFonts w:ascii="-webkit-standard" w:hAnsi="-webkit-standard" w:eastAsia="-webkit-standard" w:cs="-webkit-standard"/>
          <w:color w:val="000000"/>
          <w:sz w:val="24"/>
          <w:szCs w:val="24"/>
        </w:rPr>
      </w:pPr>
      <w:r w:rsidRPr="6C53E7D5" w:rsidR="6C53E7D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Retour items</w:t>
      </w:r>
    </w:p>
    <w:tbl>
      <w:tblPr>
        <w:tblW w:w="8952" w:type="dxa"/>
        <w:tblInd w:w="1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825"/>
        <w:gridCol w:w="3267"/>
      </w:tblGrid>
      <w:tr w:rsidR="00803C72" w:rsidTr="6C53E7D5" w14:paraId="0C0D2689" w14:textId="77777777">
        <w:trPr>
          <w:trHeight w:val="1"/>
        </w:trPr>
        <w:tc>
          <w:tcPr>
            <w:tcW w:w="186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000000" w14:paraId="5CDB9AC0" w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Artikelnummer</w:t>
            </w:r>
          </w:p>
        </w:tc>
        <w:tc>
          <w:tcPr>
            <w:tcW w:w="3825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000000" w14:paraId="6FCC9A6E" w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Artikelnaam</w:t>
            </w:r>
          </w:p>
        </w:tc>
        <w:tc>
          <w:tcPr>
            <w:tcW w:w="3267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000000" w14:paraId="174D5045" w14:textId="77777777">
            <w:pPr>
              <w:spacing w:after="0" w:line="240" w:lineRule="auto"/>
            </w:pPr>
            <w:r>
              <w:rPr>
                <w:rFonts w:ascii="Arial" w:hAnsi="Arial" w:eastAsia="Arial" w:cs="Arial"/>
                <w:b/>
                <w:color w:val="000000"/>
              </w:rPr>
              <w:t>Omruilen of retour</w:t>
            </w:r>
          </w:p>
        </w:tc>
      </w:tr>
      <w:tr w:rsidR="00803C72" w:rsidTr="6C53E7D5" w14:paraId="001E6218" w14:textId="77777777">
        <w:tc>
          <w:tcPr>
            <w:tcW w:w="186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000000" w14:paraId="6F8C0379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tcW w:w="3825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696E3184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67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436E78D5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w:rsidR="00803C72" w:rsidTr="6C53E7D5" w14:paraId="249E87A6" w14:textId="77777777">
        <w:tc>
          <w:tcPr>
            <w:tcW w:w="186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28A5D69C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825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7D26F8BC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67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5B213942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w:rsidR="00803C72" w:rsidTr="6C53E7D5" w14:paraId="532EE2C7" w14:textId="77777777">
        <w:tc>
          <w:tcPr>
            <w:tcW w:w="186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70C6A9A4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825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1066FD94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67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5A1ADA20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w:rsidR="00803C72" w:rsidTr="6C53E7D5" w14:paraId="1D822092" w14:textId="77777777">
        <w:tc>
          <w:tcPr>
            <w:tcW w:w="186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48BECE60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825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5B0009CC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67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2B84B78B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  <w:tr w:rsidR="00803C72" w:rsidTr="6C53E7D5" w14:paraId="747739BC" w14:textId="77777777">
        <w:tc>
          <w:tcPr>
            <w:tcW w:w="1860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2428490C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825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38871A31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  <w:tc>
          <w:tcPr>
            <w:tcW w:w="3267" w:type="dxa"/>
            <w:tcBorders>
              <w:top w:val="single" w:color="D9D9D9" w:themeColor="background1" w:themeShade="D9" w:sz="8" w:space="0"/>
              <w:left w:val="single" w:color="D9D9D9" w:themeColor="background1" w:themeShade="D9" w:sz="8" w:space="0"/>
              <w:bottom w:val="single" w:color="D9D9D9" w:themeColor="background1" w:themeShade="D9" w:sz="8" w:space="0"/>
              <w:right w:val="single" w:color="D9D9D9" w:themeColor="background1" w:themeShade="D9" w:sz="8" w:space="0"/>
            </w:tcBorders>
            <w:shd w:val="clear" w:color="auto" w:fill="FFFFFF" w:themeFill="background1"/>
            <w:tcMar>
              <w:left w:w="100" w:type="dxa"/>
              <w:right w:w="100" w:type="dxa"/>
            </w:tcMar>
          </w:tcPr>
          <w:p w:rsidR="00803C72" w:rsidRDefault="00803C72" w14:paraId="3204928F" w14:textId="77777777">
            <w:pPr>
              <w:spacing w:after="0" w:line="240" w:lineRule="auto"/>
              <w:rPr>
                <w:rFonts w:ascii="Calibri" w:hAnsi="Calibri" w:eastAsia="Calibri" w:cs="Calibri"/>
              </w:rPr>
            </w:pPr>
          </w:p>
        </w:tc>
      </w:tr>
    </w:tbl>
    <w:p w:rsidR="00803C72" w:rsidP="6C53E7D5" w:rsidRDefault="00000000" w14:paraId="1CEECD92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  <w:szCs w:val="24"/>
        </w:rPr>
      </w:pPr>
      <w:r w:rsidRPr="6C53E7D5" w:rsidR="6C53E7D5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Omruilen.</w:t>
      </w:r>
      <w:r w:rsidRPr="6C53E7D5" w:rsidR="6C53E7D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Mail naar </w:t>
      </w:r>
      <w:r w:rsidRPr="6C53E7D5" w:rsidR="6C53E7D5">
        <w:rPr>
          <w:rFonts w:ascii="Arial" w:hAnsi="Arial" w:eastAsia="Arial" w:cs="Arial"/>
          <w:i w:val="0"/>
          <w:iCs w:val="0"/>
          <w:color w:val="000000" w:themeColor="text1" w:themeTint="FF" w:themeShade="FF"/>
          <w:sz w:val="24"/>
          <w:szCs w:val="24"/>
        </w:rPr>
        <w:t>i</w:t>
      </w:r>
      <w:r w:rsidRPr="6C53E7D5" w:rsidR="6C53E7D5">
        <w:rPr>
          <w:rFonts w:ascii="Arial" w:hAnsi="Arial" w:eastAsia="Arial" w:cs="Arial"/>
          <w:i w:val="0"/>
          <w:iCs w:val="0"/>
          <w:color w:val="000000" w:themeColor="text1" w:themeTint="FF" w:themeShade="FF"/>
          <w:sz w:val="24"/>
          <w:szCs w:val="24"/>
        </w:rPr>
        <w:t>nfo@robvanboxtel.com</w:t>
      </w:r>
      <w:r w:rsidRPr="6C53E7D5" w:rsidR="6C53E7D5">
        <w:rPr>
          <w:rFonts w:ascii="Arial" w:hAnsi="Arial" w:eastAsia="Arial" w:cs="Arial"/>
          <w:i w:val="1"/>
          <w:iCs w:val="1"/>
          <w:color w:val="4472C4" w:themeColor="accent1" w:themeTint="FF" w:themeShade="FF"/>
          <w:sz w:val="24"/>
          <w:szCs w:val="24"/>
        </w:rPr>
        <w:t xml:space="preserve"> </w:t>
      </w:r>
      <w:r w:rsidRPr="6C53E7D5" w:rsidR="6C53E7D5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om het artikel voor je te reserveren.</w:t>
      </w:r>
    </w:p>
    <w:p w:rsidR="00803C72" w:rsidRDefault="00803C72" w14:paraId="10511FA7" w14:textId="77777777">
      <w:pPr>
        <w:rPr>
          <w:rFonts w:ascii="Calibri" w:hAnsi="Calibri" w:eastAsia="Calibri" w:cs="Calibri"/>
        </w:rPr>
      </w:pPr>
    </w:p>
    <w:p w:rsidR="00803C72" w:rsidRDefault="00000000" w14:paraId="1337F355" w14:textId="03965CBE">
      <w:pPr>
        <w:spacing w:after="0"/>
        <w:rPr>
          <w:rFonts w:ascii="Arial" w:hAnsi="Arial" w:eastAsia="Arial" w:cs="Arial"/>
          <w:color w:val="000000"/>
          <w:sz w:val="24"/>
        </w:rPr>
      </w:pPr>
      <w:r>
        <w:rPr>
          <w:rFonts w:ascii="Calibri" w:hAnsi="Calibri" w:eastAsia="Calibri" w:cs="Calibri"/>
          <w:b/>
        </w:rPr>
        <w:t xml:space="preserve">Handtekening: </w:t>
      </w:r>
      <w:r>
        <w:rPr>
          <w:rFonts w:ascii="Calibri" w:hAnsi="Calibri" w:eastAsia="Calibri" w:cs="Calibri"/>
        </w:rPr>
        <w:t xml:space="preserve">   _______________________________     </w:t>
      </w:r>
      <w:r>
        <w:rPr>
          <w:rFonts w:ascii="Calibri" w:hAnsi="Calibri" w:eastAsia="Calibri" w:cs="Calibri"/>
          <w:b/>
        </w:rPr>
        <w:t>Datum:</w:t>
      </w:r>
      <w:r>
        <w:rPr>
          <w:rFonts w:ascii="Calibri" w:hAnsi="Calibri" w:eastAsia="Calibri" w:cs="Calibri"/>
        </w:rPr>
        <w:t>____________________________</w:t>
      </w:r>
    </w:p>
    <w:p w:rsidR="00803C72" w:rsidRDefault="00000000" w14:paraId="647EB70E" w14:textId="77777777">
      <w:pPr>
        <w:spacing w:after="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  <w:sz w:val="24"/>
        </w:rPr>
        <w:t xml:space="preserve"> </w:t>
      </w:r>
    </w:p>
    <w:p w:rsidR="00803C72" w:rsidRDefault="00000000" w14:paraId="6C41703F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Retourneer het artikel of de artikelen naar ons op onderstaand adres. Bewaar het verzendbewijs! De verzendkosten zijn voor uw rekening en u bent verantwoordelijk voor de aankomst van het pakket. Na ontvangst nemen wij uw retour in behandeling.</w:t>
      </w:r>
    </w:p>
    <w:p w:rsidR="00803C72" w:rsidRDefault="00000000" w14:paraId="257C0AC3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  <w:r>
        <w:rPr>
          <w:rFonts w:ascii="Arial" w:hAnsi="Arial" w:eastAsia="Arial" w:cs="Arial"/>
          <w:color w:val="000000"/>
        </w:rPr>
        <w:t>Binnen enkele werkdagen wordt het aankoopbedrag zonder verzendkosten op uw rekening bijgeschreven of worden de ruilartikelen opgestuurd.</w:t>
      </w:r>
    </w:p>
    <w:p w:rsidR="00803C72" w:rsidRDefault="00803C72" w14:paraId="22B5A7A5" w14:textId="77777777">
      <w:pPr>
        <w:spacing w:after="3" w:line="254" w:lineRule="auto"/>
        <w:ind w:left="-5" w:hanging="10"/>
        <w:rPr>
          <w:rFonts w:ascii="Arial" w:hAnsi="Arial" w:eastAsia="Arial" w:cs="Arial"/>
          <w:color w:val="000000"/>
          <w:sz w:val="24"/>
        </w:rPr>
      </w:pPr>
    </w:p>
    <w:p w:rsidR="00803C72" w:rsidRDefault="00803C72" w14:paraId="2DED1F63" w14:textId="77777777">
      <w:pPr>
        <w:spacing w:after="2"/>
        <w:ind w:left="-29" w:right="-47"/>
        <w:rPr>
          <w:rFonts w:ascii="Arial" w:hAnsi="Arial" w:eastAsia="Arial" w:cs="Arial"/>
          <w:color w:val="000000"/>
          <w:sz w:val="24"/>
        </w:rPr>
      </w:pPr>
    </w:p>
    <w:p w:rsidR="6C53E7D5" w:rsidP="6C53E7D5" w:rsidRDefault="6C53E7D5" w14:paraId="50C8C3C8" w14:textId="6C6A6BD0">
      <w:pPr>
        <w:spacing w:after="2"/>
        <w:ind w:left="-29" w:right="-47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C53E7D5" w:rsidR="6C53E7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>Rob van Boxtel Equestrian / Handelsweg 8a, 5492 NL, Sint-Oedenrode, Nederland / +31 6 12401941</w:t>
      </w:r>
    </w:p>
    <w:p w:rsidR="6C53E7D5" w:rsidP="6C53E7D5" w:rsidRDefault="6C53E7D5" w14:paraId="333F2B6C" w14:textId="18D38567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6C53E7D5" w:rsidR="6C53E7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                              E: </w:t>
      </w:r>
      <w:hyperlink r:id="R5ee063c070364d60">
        <w:r w:rsidRPr="6C53E7D5" w:rsidR="6C53E7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info@robvanboxtel.com</w:t>
        </w:r>
      </w:hyperlink>
      <w:r w:rsidRPr="6C53E7D5" w:rsidR="6C53E7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/ BTW: NL859793369B01 /KVK:74160516</w:t>
      </w:r>
    </w:p>
    <w:p w:rsidR="6C53E7D5" w:rsidP="6C53E7D5" w:rsidRDefault="6C53E7D5" w14:paraId="11FE6982" w14:textId="3A749D17">
      <w:pPr>
        <w:keepNext w:val="1"/>
        <w:keepLines w:val="1"/>
        <w:spacing w:after="4" w:line="255" w:lineRule="auto"/>
        <w:ind w:left="703" w:right="2087" w:firstLine="71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nl-NL"/>
        </w:rPr>
      </w:pPr>
      <w:hyperlink r:id="R95e7a9f6320a4b8c">
        <w:r w:rsidRPr="6C53E7D5" w:rsidR="6C53E7D5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nl-NL"/>
          </w:rPr>
          <w:t>www.horseonline.com</w:t>
        </w:r>
      </w:hyperlink>
    </w:p>
    <w:p w:rsidR="6C53E7D5" w:rsidP="6C53E7D5" w:rsidRDefault="6C53E7D5" w14:paraId="3A0CB4E4" w14:textId="0F2B9AA3">
      <w:pPr>
        <w:pStyle w:val="Standaard"/>
        <w:keepNext w:val="1"/>
        <w:keepLines w:val="1"/>
        <w:spacing w:after="4" w:line="255" w:lineRule="auto"/>
        <w:ind w:left="703" w:right="2087" w:firstLine="0"/>
        <w:jc w:val="center"/>
        <w:rPr>
          <w:rFonts w:ascii="Calibri" w:hAnsi="Calibri" w:eastAsia="Calibri" w:cs="Calibri"/>
          <w:color w:val="0000FF"/>
          <w:u w:val="single"/>
        </w:rPr>
      </w:pPr>
    </w:p>
    <w:sectPr w:rsidR="00803C7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2"/>
    <w:rsid w:val="00803C72"/>
    <w:rsid w:val="00BB3FD1"/>
    <w:rsid w:val="00D13C91"/>
    <w:rsid w:val="00EC3DAD"/>
    <w:rsid w:val="3B119B08"/>
    <w:rsid w:val="6C53E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C976"/>
  <w15:docId w15:val="{81549ADD-8C9A-4ECE-A0D0-E539E273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ardalinea-lettertype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oleObject" Target="embeddings/oleObject1.bin" Id="rId5" /><Relationship Type="http://schemas.openxmlformats.org/officeDocument/2006/relationships/image" Target="media/image1.png" Id="rId4" /><Relationship Type="http://schemas.openxmlformats.org/officeDocument/2006/relationships/hyperlink" Target="mailto:info@robvanboxtel.com" TargetMode="External" Id="R5ee063c070364d60" /><Relationship Type="http://schemas.openxmlformats.org/officeDocument/2006/relationships/hyperlink" Target="http://www.horseonline.com/" TargetMode="External" Id="R95e7a9f6320a4b8c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Rob van Boxtel</dc:creator>
  <lastModifiedBy>jangina hilgersom</lastModifiedBy>
  <revision>6</revision>
  <lastPrinted>2022-09-21T11:32:00.0000000Z</lastPrinted>
  <dcterms:created xsi:type="dcterms:W3CDTF">2022-09-21T07:35:00.0000000Z</dcterms:created>
  <dcterms:modified xsi:type="dcterms:W3CDTF">2022-09-21T17:55:33.7458286Z</dcterms:modified>
</coreProperties>
</file>