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F382" w14:textId="0166F896" w:rsidR="00B60A05" w:rsidRPr="00846911" w:rsidRDefault="00781C8D" w:rsidP="00781C8D">
      <w:pPr>
        <w:jc w:val="center"/>
        <w:rPr>
          <w:b/>
          <w:bCs/>
          <w:sz w:val="40"/>
          <w:szCs w:val="40"/>
        </w:rPr>
      </w:pPr>
      <w:r w:rsidRPr="00846911">
        <w:rPr>
          <w:b/>
          <w:bCs/>
          <w:color w:val="BF8F00" w:themeColor="accent4" w:themeShade="BF"/>
          <w:sz w:val="40"/>
          <w:szCs w:val="40"/>
        </w:rPr>
        <w:t>Checklist voor de mooiste geboortelijsten…</w:t>
      </w:r>
    </w:p>
    <w:p w14:paraId="4C696620" w14:textId="4642146D" w:rsidR="00781C8D" w:rsidRDefault="00781C8D" w:rsidP="00781C8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46911" w:rsidRPr="00846911" w14:paraId="2FF303B4" w14:textId="77777777" w:rsidTr="00846911">
        <w:trPr>
          <w:trHeight w:val="4359"/>
        </w:trPr>
        <w:tc>
          <w:tcPr>
            <w:tcW w:w="3847" w:type="dxa"/>
          </w:tcPr>
          <w:p w14:paraId="6ED5B2EC" w14:textId="77777777" w:rsidR="00781C8D" w:rsidRPr="00846911" w:rsidRDefault="00781C8D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Slapen:</w:t>
            </w:r>
          </w:p>
          <w:p w14:paraId="3E1A3E18" w14:textId="38BFDF9E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Bedje</w:t>
            </w:r>
          </w:p>
          <w:p w14:paraId="33F27509" w14:textId="33330CA4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Matras</w:t>
            </w:r>
          </w:p>
          <w:p w14:paraId="5708885B" w14:textId="7CC11965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Kasten</w:t>
            </w:r>
          </w:p>
          <w:p w14:paraId="16F8246A" w14:textId="1E3D5FDE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Coo-sleeper of wiegje</w:t>
            </w:r>
          </w:p>
          <w:p w14:paraId="33937787" w14:textId="4878B0B1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Park</w:t>
            </w:r>
          </w:p>
          <w:p w14:paraId="591F4A38" w14:textId="0D25C7DB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Matras voor park</w:t>
            </w:r>
          </w:p>
          <w:p w14:paraId="7D70C29E" w14:textId="11AD48D0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Matrasbeschermer (park, wieg, bed)</w:t>
            </w:r>
          </w:p>
          <w:p w14:paraId="7BBA8B5D" w14:textId="3FCF02D8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Hoelaken (park, wieg, bed)</w:t>
            </w:r>
          </w:p>
          <w:p w14:paraId="514AE8D7" w14:textId="503C83CC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Deken (wieg, bed)</w:t>
            </w:r>
          </w:p>
          <w:p w14:paraId="3C990366" w14:textId="7FDE6091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Laken (wieg, bed)</w:t>
            </w:r>
          </w:p>
          <w:p w14:paraId="112B8813" w14:textId="7C3FFCE3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(Inbaker) Slaapzakjes</w:t>
            </w:r>
          </w:p>
          <w:p w14:paraId="20733025" w14:textId="477BBF17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Babyfoon</w:t>
            </w:r>
          </w:p>
          <w:p w14:paraId="715EAB98" w14:textId="67ECBB68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Nachtlampje</w:t>
            </w:r>
          </w:p>
          <w:p w14:paraId="02F27584" w14:textId="3030E08A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Dekbed</w:t>
            </w:r>
          </w:p>
          <w:p w14:paraId="5E22DA1C" w14:textId="3C350BA4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Dekbedovertrek</w:t>
            </w:r>
          </w:p>
          <w:p w14:paraId="3ED97A85" w14:textId="70E856D4" w:rsidR="00781C8D" w:rsidRPr="00846911" w:rsidRDefault="00781C8D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Knuffel</w:t>
            </w:r>
          </w:p>
          <w:p w14:paraId="1C57F4E9" w14:textId="37B8AA1B" w:rsidR="00F02BF0" w:rsidRPr="00846911" w:rsidRDefault="00F02BF0" w:rsidP="00846911">
            <w:pPr>
              <w:pStyle w:val="Lijstalinea"/>
              <w:numPr>
                <w:ilvl w:val="0"/>
                <w:numId w:val="3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Eerste hoofdkussen</w:t>
            </w:r>
          </w:p>
          <w:p w14:paraId="2E2BA21B" w14:textId="2F8C9268" w:rsidR="00781C8D" w:rsidRPr="00846911" w:rsidRDefault="00781C8D" w:rsidP="00781C8D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847" w:type="dxa"/>
          </w:tcPr>
          <w:p w14:paraId="7926A0BD" w14:textId="36E5FF64" w:rsidR="00781C8D" w:rsidRPr="00846911" w:rsidRDefault="00846911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noProof/>
                <w:color w:val="BF8F00" w:themeColor="accent4" w:themeShade="BF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130E062" wp14:editId="2358509C">
                  <wp:simplePos x="0" y="0"/>
                  <wp:positionH relativeFrom="column">
                    <wp:posOffset>-2489200</wp:posOffset>
                  </wp:positionH>
                  <wp:positionV relativeFrom="paragraph">
                    <wp:posOffset>-191770</wp:posOffset>
                  </wp:positionV>
                  <wp:extent cx="9880600" cy="6492875"/>
                  <wp:effectExtent l="0" t="0" r="0" b="425132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0" cy="6492875"/>
                          </a:xfrm>
                          <a:prstGeom prst="rect">
                            <a:avLst/>
                          </a:prstGeom>
                          <a:effectLst>
                            <a:outerShdw dist="50800" dir="5400000" algn="ctr" rotWithShape="0">
                              <a:srgbClr val="000000"/>
                            </a:outerShdw>
                            <a:reflection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C8D"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Verzorging:</w:t>
            </w:r>
          </w:p>
          <w:p w14:paraId="13366B50" w14:textId="747962B0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</w:t>
            </w:r>
          </w:p>
          <w:p w14:paraId="0113282E" w14:textId="342A5C78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Badstaander</w:t>
            </w:r>
          </w:p>
          <w:p w14:paraId="396EF465" w14:textId="3F3F43A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Badthermometer</w:t>
            </w:r>
          </w:p>
          <w:p w14:paraId="31D3865B" w14:textId="2CF71414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Badzitje</w:t>
            </w:r>
          </w:p>
          <w:p w14:paraId="0C4F3FB2" w14:textId="45A8E753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Kleine tetradoeken</w:t>
            </w:r>
          </w:p>
          <w:p w14:paraId="142E2291" w14:textId="646D3401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Grote tetradoeken</w:t>
            </w:r>
          </w:p>
          <w:p w14:paraId="3D078F6D" w14:textId="07B3D318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Washandjes</w:t>
            </w:r>
          </w:p>
          <w:p w14:paraId="6915AC4E" w14:textId="6CE248D4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Badcape</w:t>
            </w:r>
          </w:p>
          <w:p w14:paraId="3DCCF05F" w14:textId="33AC213C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Verzorgingskussen</w:t>
            </w:r>
          </w:p>
          <w:p w14:paraId="5A981446" w14:textId="033104F9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Hoezen voor verzorgingskussen</w:t>
            </w:r>
          </w:p>
          <w:p w14:paraId="24E0419C" w14:textId="78F1DFB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Verzorgingsproducten</w:t>
            </w:r>
          </w:p>
          <w:p w14:paraId="25AEAA01" w14:textId="76A940D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Neuspeer</w:t>
            </w:r>
          </w:p>
          <w:p w14:paraId="1C1C22B3" w14:textId="7777777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Koortsthermometer</w:t>
            </w:r>
          </w:p>
          <w:p w14:paraId="0DCE6187" w14:textId="7777777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Manicureset</w:t>
            </w:r>
          </w:p>
          <w:p w14:paraId="5FADF4BF" w14:textId="7777777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Kapset</w:t>
            </w:r>
          </w:p>
          <w:p w14:paraId="2F2B36B5" w14:textId="7777777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 xml:space="preserve">Potje </w:t>
            </w:r>
          </w:p>
          <w:p w14:paraId="64F662E8" w14:textId="77777777" w:rsidR="00781C8D" w:rsidRPr="00846911" w:rsidRDefault="00781C8D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Opstapje</w:t>
            </w:r>
          </w:p>
          <w:p w14:paraId="5AF6ABA4" w14:textId="5069B403" w:rsidR="00846911" w:rsidRPr="00846911" w:rsidRDefault="00846911" w:rsidP="00846911">
            <w:pPr>
              <w:pStyle w:val="Lijstalinea"/>
              <w:numPr>
                <w:ilvl w:val="0"/>
                <w:numId w:val="4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Verzorgingstafel</w:t>
            </w:r>
          </w:p>
        </w:tc>
        <w:tc>
          <w:tcPr>
            <w:tcW w:w="3847" w:type="dxa"/>
          </w:tcPr>
          <w:p w14:paraId="5049694A" w14:textId="2FA3B866" w:rsidR="00781C8D" w:rsidRPr="00846911" w:rsidRDefault="00781C8D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Aan tafel:</w:t>
            </w:r>
          </w:p>
          <w:p w14:paraId="09EE9A29" w14:textId="240B6994" w:rsidR="00781C8D" w:rsidRPr="00846911" w:rsidRDefault="00781C8D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Eetstoel</w:t>
            </w:r>
          </w:p>
          <w:p w14:paraId="23BA3233" w14:textId="6890B95F" w:rsidR="00781C8D" w:rsidRPr="00846911" w:rsidRDefault="00781C8D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Kussen voor eetstoel</w:t>
            </w:r>
          </w:p>
          <w:p w14:paraId="48BAC6D5" w14:textId="27B26307" w:rsidR="00781C8D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Relax</w:t>
            </w:r>
          </w:p>
          <w:p w14:paraId="392B41A6" w14:textId="2479EB8C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Overtrek voor relax</w:t>
            </w:r>
          </w:p>
          <w:p w14:paraId="34BD3BF7" w14:textId="0AC6DEFB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Borstvoedingskussen</w:t>
            </w:r>
          </w:p>
          <w:p w14:paraId="6044BC92" w14:textId="6B93CD38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Borstcompressen</w:t>
            </w:r>
          </w:p>
          <w:p w14:paraId="1A9A2CAE" w14:textId="09C361F4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Afkolfapparaat</w:t>
            </w:r>
          </w:p>
          <w:p w14:paraId="6F1F0F5D" w14:textId="62387D4C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Flesjes</w:t>
            </w:r>
          </w:p>
          <w:p w14:paraId="59FFDFC3" w14:textId="71CFA45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Speentje voor flesjes</w:t>
            </w:r>
          </w:p>
          <w:p w14:paraId="5203ED72" w14:textId="08535DD3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Melkpoederverdeler</w:t>
            </w:r>
          </w:p>
          <w:p w14:paraId="16E187D3" w14:textId="77C842A9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Fopspeentjes / Fopspeenkettingen</w:t>
            </w:r>
          </w:p>
          <w:p w14:paraId="11676873" w14:textId="24602082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Flesborstel</w:t>
            </w:r>
          </w:p>
          <w:p w14:paraId="30E3D7A7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Flesverwarmer</w:t>
            </w:r>
          </w:p>
          <w:p w14:paraId="1E35FC4A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Sterlisator</w:t>
            </w:r>
          </w:p>
          <w:p w14:paraId="539E832B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Steamer/blender</w:t>
            </w:r>
          </w:p>
          <w:p w14:paraId="7E0362C7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Slabbers</w:t>
            </w:r>
          </w:p>
          <w:p w14:paraId="3D61144A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Bewaarpotjes voor vaste voeding</w:t>
            </w:r>
          </w:p>
          <w:p w14:paraId="12723570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Lepeltjes / Bestek</w:t>
            </w:r>
          </w:p>
          <w:p w14:paraId="7DD62A76" w14:textId="77777777" w:rsidR="00F02BF0" w:rsidRPr="00846911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Drinkbekers</w:t>
            </w:r>
          </w:p>
          <w:p w14:paraId="3CFD6D1D" w14:textId="77777777" w:rsidR="00F02BF0" w:rsidRDefault="00F02BF0" w:rsidP="00846911">
            <w:pPr>
              <w:pStyle w:val="Lijstalinea"/>
              <w:numPr>
                <w:ilvl w:val="0"/>
                <w:numId w:val="5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Eetsetje</w:t>
            </w:r>
          </w:p>
          <w:p w14:paraId="091F6E22" w14:textId="77777777" w:rsidR="00846911" w:rsidRDefault="00846911" w:rsidP="00846911">
            <w:pPr>
              <w:rPr>
                <w:color w:val="2F5496" w:themeColor="accent1" w:themeShade="BF"/>
                <w:sz w:val="28"/>
                <w:szCs w:val="28"/>
              </w:rPr>
            </w:pPr>
          </w:p>
          <w:p w14:paraId="0774737D" w14:textId="77777777" w:rsidR="00846911" w:rsidRDefault="00846911" w:rsidP="00846911">
            <w:pPr>
              <w:rPr>
                <w:color w:val="2F5496" w:themeColor="accent1" w:themeShade="BF"/>
                <w:sz w:val="28"/>
                <w:szCs w:val="28"/>
              </w:rPr>
            </w:pPr>
          </w:p>
          <w:p w14:paraId="41A4A73B" w14:textId="77777777" w:rsidR="00846911" w:rsidRDefault="00846911" w:rsidP="00846911">
            <w:pPr>
              <w:rPr>
                <w:color w:val="2F5496" w:themeColor="accent1" w:themeShade="BF"/>
                <w:sz w:val="28"/>
                <w:szCs w:val="28"/>
              </w:rPr>
            </w:pPr>
          </w:p>
          <w:p w14:paraId="5B8629F9" w14:textId="77777777" w:rsidR="00846911" w:rsidRDefault="00846911" w:rsidP="00846911">
            <w:pPr>
              <w:rPr>
                <w:color w:val="2F5496" w:themeColor="accent1" w:themeShade="BF"/>
                <w:sz w:val="28"/>
                <w:szCs w:val="28"/>
              </w:rPr>
            </w:pPr>
          </w:p>
          <w:p w14:paraId="44239782" w14:textId="64B053A7" w:rsidR="00846911" w:rsidRPr="00846911" w:rsidRDefault="00846911" w:rsidP="00846911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847" w:type="dxa"/>
          </w:tcPr>
          <w:p w14:paraId="5C35C3E5" w14:textId="77777777" w:rsidR="00781C8D" w:rsidRPr="00846911" w:rsidRDefault="00F02BF0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Op wandel:</w:t>
            </w:r>
          </w:p>
          <w:p w14:paraId="333A57B8" w14:textId="7C811FC5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Wandelwagen</w:t>
            </w:r>
          </w:p>
          <w:p w14:paraId="00ACB298" w14:textId="263891A1" w:rsidR="00846911" w:rsidRPr="00846911" w:rsidRDefault="00846911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Verzorgingstas</w:t>
            </w:r>
          </w:p>
          <w:p w14:paraId="493A34EC" w14:textId="751396FF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Autostoel groep 0</w:t>
            </w:r>
          </w:p>
          <w:p w14:paraId="0B949CF1" w14:textId="29D119D0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Autostoel groep 1</w:t>
            </w:r>
          </w:p>
          <w:p w14:paraId="55D80858" w14:textId="6E706F17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Isofix basis</w:t>
            </w:r>
          </w:p>
          <w:p w14:paraId="6A62C662" w14:textId="5FA308A9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Hoes voor autostoel</w:t>
            </w:r>
          </w:p>
          <w:p w14:paraId="4C811678" w14:textId="20A22887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Buggy</w:t>
            </w:r>
          </w:p>
          <w:p w14:paraId="55F302C0" w14:textId="25561E92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Voetenzak</w:t>
            </w:r>
          </w:p>
          <w:p w14:paraId="1A4AD726" w14:textId="0C901DA1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Draagzak / Draagdoek</w:t>
            </w:r>
          </w:p>
          <w:p w14:paraId="0FCD61FD" w14:textId="3E790FAE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Reisbedje</w:t>
            </w:r>
          </w:p>
          <w:p w14:paraId="455B5CE7" w14:textId="5D6B5414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Muggennet</w:t>
            </w:r>
          </w:p>
          <w:p w14:paraId="79856246" w14:textId="3A6FE5DA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Zonnescherm voor reisbed</w:t>
            </w:r>
          </w:p>
          <w:p w14:paraId="71D1AF83" w14:textId="42629B82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Parasol voor buggy/wandelwagen</w:t>
            </w:r>
          </w:p>
          <w:p w14:paraId="5BF4B1ED" w14:textId="7605850A" w:rsidR="00F02BF0" w:rsidRPr="00846911" w:rsidRDefault="00F02BF0" w:rsidP="00846911">
            <w:pPr>
              <w:pStyle w:val="Lijstalinea"/>
              <w:numPr>
                <w:ilvl w:val="0"/>
                <w:numId w:val="6"/>
              </w:numPr>
              <w:rPr>
                <w:color w:val="2F5496" w:themeColor="accent1" w:themeShade="BF"/>
                <w:sz w:val="28"/>
                <w:szCs w:val="28"/>
                <w:lang w:val="en-US"/>
              </w:rPr>
            </w:pPr>
            <w:r w:rsidRPr="00846911">
              <w:rPr>
                <w:color w:val="2F5496" w:themeColor="accent1" w:themeShade="BF"/>
                <w:sz w:val="28"/>
                <w:szCs w:val="28"/>
                <w:lang w:val="en-US"/>
              </w:rPr>
              <w:t>Air layer buggy/</w:t>
            </w:r>
            <w:proofErr w:type="spellStart"/>
            <w:r w:rsidRPr="00846911">
              <w:rPr>
                <w:color w:val="2F5496" w:themeColor="accent1" w:themeShade="BF"/>
                <w:sz w:val="28"/>
                <w:szCs w:val="28"/>
                <w:lang w:val="en-US"/>
              </w:rPr>
              <w:t>autostoel</w:t>
            </w:r>
            <w:proofErr w:type="spellEnd"/>
          </w:p>
          <w:p w14:paraId="63D598CC" w14:textId="6C37BFBC" w:rsidR="00F02BF0" w:rsidRPr="00846911" w:rsidRDefault="00F02BF0" w:rsidP="00F02BF0">
            <w:pPr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  <w:p w14:paraId="24782368" w14:textId="34117129" w:rsidR="00F02BF0" w:rsidRPr="00846911" w:rsidRDefault="00F02BF0" w:rsidP="00F02BF0">
            <w:pPr>
              <w:rPr>
                <w:color w:val="2F5496" w:themeColor="accent1" w:themeShade="BF"/>
                <w:sz w:val="28"/>
                <w:szCs w:val="28"/>
                <w:lang w:val="en-US"/>
              </w:rPr>
            </w:pPr>
          </w:p>
        </w:tc>
      </w:tr>
      <w:tr w:rsidR="00846911" w:rsidRPr="00846911" w14:paraId="26BFAFCE" w14:textId="77777777" w:rsidTr="00846911">
        <w:tc>
          <w:tcPr>
            <w:tcW w:w="3847" w:type="dxa"/>
          </w:tcPr>
          <w:p w14:paraId="53832650" w14:textId="4F2E8972" w:rsidR="00781C8D" w:rsidRPr="00846911" w:rsidRDefault="00F02BF0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lastRenderedPageBreak/>
              <w:t>Speelhoekje:</w:t>
            </w:r>
          </w:p>
          <w:p w14:paraId="475BBF44" w14:textId="1838BAB1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Speeltapijt</w:t>
            </w:r>
          </w:p>
          <w:p w14:paraId="535EDA29" w14:textId="0B5FBE9A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Mobieltje voor boven park of bedje</w:t>
            </w:r>
          </w:p>
          <w:p w14:paraId="731FDC54" w14:textId="17A7EF91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Babygym</w:t>
            </w:r>
          </w:p>
          <w:p w14:paraId="209E5E60" w14:textId="7C1F19D3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Rammelaars</w:t>
            </w:r>
          </w:p>
          <w:p w14:paraId="502EA565" w14:textId="02578CDD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Bijtringen</w:t>
            </w:r>
          </w:p>
          <w:p w14:paraId="78684E96" w14:textId="08A673E9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Educatief speelgoed</w:t>
            </w:r>
          </w:p>
          <w:p w14:paraId="74B97168" w14:textId="687AA713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Badspeelgoed</w:t>
            </w:r>
          </w:p>
          <w:p w14:paraId="44686A68" w14:textId="0DA2EE81" w:rsidR="00F02BF0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Speeltjes voor autostoel</w:t>
            </w:r>
          </w:p>
          <w:p w14:paraId="18E1EFB4" w14:textId="6B426AA1" w:rsidR="00781C8D" w:rsidRPr="00846911" w:rsidRDefault="00F02BF0" w:rsidP="00846911">
            <w:pPr>
              <w:pStyle w:val="Lijstalinea"/>
              <w:numPr>
                <w:ilvl w:val="0"/>
                <w:numId w:val="11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Knuffeldoekjes</w:t>
            </w:r>
          </w:p>
        </w:tc>
        <w:tc>
          <w:tcPr>
            <w:tcW w:w="3847" w:type="dxa"/>
          </w:tcPr>
          <w:p w14:paraId="3FC2781A" w14:textId="24A26D9C" w:rsidR="00781C8D" w:rsidRPr="00846911" w:rsidRDefault="00846911" w:rsidP="00846911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noProof/>
                <w:color w:val="BF8F00" w:themeColor="accent4" w:themeShade="BF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B6AA1B3" wp14:editId="286CC4B5">
                  <wp:simplePos x="0" y="0"/>
                  <wp:positionH relativeFrom="column">
                    <wp:posOffset>-2511425</wp:posOffset>
                  </wp:positionH>
                  <wp:positionV relativeFrom="paragraph">
                    <wp:posOffset>635</wp:posOffset>
                  </wp:positionV>
                  <wp:extent cx="9880600" cy="6492875"/>
                  <wp:effectExtent l="0" t="0" r="0" b="425132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0" cy="6492875"/>
                          </a:xfrm>
                          <a:prstGeom prst="rect">
                            <a:avLst/>
                          </a:prstGeom>
                          <a:effectLst>
                            <a:outerShdw dist="50800" dir="5400000" algn="ctr" rotWithShape="0">
                              <a:srgbClr val="000000"/>
                            </a:outerShdw>
                            <a:reflection endPos="65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BF0"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Deocratie:</w:t>
            </w:r>
          </w:p>
          <w:p w14:paraId="1B79569F" w14:textId="77777777" w:rsidR="00F02BF0" w:rsidRPr="00846911" w:rsidRDefault="00F02BF0" w:rsidP="00846911">
            <w:pPr>
              <w:pStyle w:val="Lijstalinea"/>
              <w:numPr>
                <w:ilvl w:val="0"/>
                <w:numId w:val="10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Tapijt</w:t>
            </w:r>
          </w:p>
          <w:p w14:paraId="2B7A758A" w14:textId="77777777" w:rsidR="00F02BF0" w:rsidRPr="00846911" w:rsidRDefault="00F02BF0" w:rsidP="00846911">
            <w:pPr>
              <w:pStyle w:val="Lijstalinea"/>
              <w:numPr>
                <w:ilvl w:val="0"/>
                <w:numId w:val="10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Hemel</w:t>
            </w:r>
          </w:p>
          <w:p w14:paraId="425FCDC4" w14:textId="77777777" w:rsidR="00F02BF0" w:rsidRPr="00846911" w:rsidRDefault="00F02BF0" w:rsidP="00846911">
            <w:pPr>
              <w:pStyle w:val="Lijstalinea"/>
              <w:numPr>
                <w:ilvl w:val="0"/>
                <w:numId w:val="10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Verlichting</w:t>
            </w:r>
          </w:p>
          <w:p w14:paraId="655038E4" w14:textId="77777777" w:rsidR="00F02BF0" w:rsidRPr="00846911" w:rsidRDefault="00F02BF0" w:rsidP="00846911">
            <w:pPr>
              <w:pStyle w:val="Lijstalinea"/>
              <w:numPr>
                <w:ilvl w:val="0"/>
                <w:numId w:val="10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Opbergmanden</w:t>
            </w:r>
          </w:p>
          <w:p w14:paraId="2EB581AB" w14:textId="1DF40B75" w:rsidR="00F02BF0" w:rsidRPr="00846911" w:rsidRDefault="00F02BF0" w:rsidP="00846911">
            <w:pPr>
              <w:pStyle w:val="Lijstalinea"/>
              <w:numPr>
                <w:ilvl w:val="0"/>
                <w:numId w:val="10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Sierkussens</w:t>
            </w:r>
          </w:p>
        </w:tc>
        <w:tc>
          <w:tcPr>
            <w:tcW w:w="3847" w:type="dxa"/>
          </w:tcPr>
          <w:p w14:paraId="52C650FD" w14:textId="17D3E111" w:rsidR="00781C8D" w:rsidRPr="00846911" w:rsidRDefault="00F02BF0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Kleding:</w:t>
            </w:r>
          </w:p>
          <w:p w14:paraId="4CD25250" w14:textId="07BFE746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Pyjama</w:t>
            </w:r>
            <w:r w:rsidR="009769A2">
              <w:rPr>
                <w:color w:val="2F5496" w:themeColor="accent1" w:themeShade="BF"/>
                <w:sz w:val="28"/>
                <w:szCs w:val="28"/>
              </w:rPr>
              <w:t>a</w:t>
            </w:r>
            <w:r w:rsidRPr="00846911">
              <w:rPr>
                <w:color w:val="2F5496" w:themeColor="accent1" w:themeShade="BF"/>
                <w:sz w:val="28"/>
                <w:szCs w:val="28"/>
              </w:rPr>
              <w:t>tjes</w:t>
            </w:r>
          </w:p>
          <w:p w14:paraId="60084CA2" w14:textId="68AF8FE2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Broekjes</w:t>
            </w:r>
          </w:p>
          <w:p w14:paraId="322FB2BC" w14:textId="4E60F6E6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Kleedjes</w:t>
            </w:r>
          </w:p>
          <w:p w14:paraId="78ECBA55" w14:textId="47458E7A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T-shrits</w:t>
            </w:r>
          </w:p>
          <w:p w14:paraId="5277BD07" w14:textId="0898E26C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Mutsjes</w:t>
            </w:r>
          </w:p>
          <w:p w14:paraId="73369296" w14:textId="77777777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Sokjes</w:t>
            </w:r>
          </w:p>
          <w:p w14:paraId="601DA945" w14:textId="77777777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Schoentjes</w:t>
            </w:r>
          </w:p>
          <w:p w14:paraId="4D35F42E" w14:textId="17C4B88A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 xml:space="preserve">Haaraccessoires </w:t>
            </w:r>
          </w:p>
          <w:p w14:paraId="0157C259" w14:textId="4A260314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Zwemkledij</w:t>
            </w:r>
          </w:p>
          <w:p w14:paraId="2F50FE7E" w14:textId="1FDB5EF4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Krabwantjes</w:t>
            </w:r>
          </w:p>
          <w:p w14:paraId="043C3638" w14:textId="6E01919B" w:rsidR="00F02BF0" w:rsidRPr="00846911" w:rsidRDefault="00F02BF0" w:rsidP="00846911">
            <w:pPr>
              <w:pStyle w:val="Lijstalinea"/>
              <w:numPr>
                <w:ilvl w:val="0"/>
                <w:numId w:val="8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Zonnebril</w:t>
            </w:r>
          </w:p>
        </w:tc>
        <w:tc>
          <w:tcPr>
            <w:tcW w:w="3847" w:type="dxa"/>
          </w:tcPr>
          <w:p w14:paraId="24F171F9" w14:textId="77777777" w:rsidR="00781C8D" w:rsidRPr="00846911" w:rsidRDefault="00F02BF0" w:rsidP="00781C8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b/>
                <w:bCs/>
                <w:color w:val="2F5496" w:themeColor="accent1" w:themeShade="BF"/>
                <w:sz w:val="28"/>
                <w:szCs w:val="28"/>
              </w:rPr>
              <w:t>Veiligheid:</w:t>
            </w:r>
          </w:p>
          <w:p w14:paraId="0CC84488" w14:textId="60F9E867" w:rsidR="00F02BF0" w:rsidRPr="00846911" w:rsidRDefault="00F02BF0" w:rsidP="00846911">
            <w:pPr>
              <w:pStyle w:val="Lijstalinea"/>
              <w:numPr>
                <w:ilvl w:val="0"/>
                <w:numId w:val="7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Deurhekje</w:t>
            </w:r>
          </w:p>
          <w:p w14:paraId="14F8C58F" w14:textId="022BAEC3" w:rsidR="00F02BF0" w:rsidRPr="00846911" w:rsidRDefault="00F02BF0" w:rsidP="00846911">
            <w:pPr>
              <w:pStyle w:val="Lijstalinea"/>
              <w:numPr>
                <w:ilvl w:val="0"/>
                <w:numId w:val="7"/>
              </w:numPr>
              <w:rPr>
                <w:color w:val="2F5496" w:themeColor="accent1" w:themeShade="BF"/>
                <w:sz w:val="28"/>
                <w:szCs w:val="28"/>
              </w:rPr>
            </w:pPr>
            <w:r w:rsidRPr="00846911">
              <w:rPr>
                <w:color w:val="2F5496" w:themeColor="accent1" w:themeShade="BF"/>
                <w:sz w:val="28"/>
                <w:szCs w:val="28"/>
              </w:rPr>
              <w:t>Muggenwerend apparaat</w:t>
            </w:r>
          </w:p>
        </w:tc>
      </w:tr>
    </w:tbl>
    <w:p w14:paraId="76292404" w14:textId="132F9CE3" w:rsidR="00781C8D" w:rsidRDefault="00781C8D" w:rsidP="00781C8D"/>
    <w:sectPr w:rsidR="00781C8D" w:rsidSect="00781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B667D"/>
    <w:multiLevelType w:val="hybridMultilevel"/>
    <w:tmpl w:val="18DC02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0368E"/>
    <w:multiLevelType w:val="hybridMultilevel"/>
    <w:tmpl w:val="E8DE37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5535"/>
    <w:multiLevelType w:val="hybridMultilevel"/>
    <w:tmpl w:val="21A635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C3042"/>
    <w:multiLevelType w:val="hybridMultilevel"/>
    <w:tmpl w:val="20584A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CBC"/>
    <w:multiLevelType w:val="hybridMultilevel"/>
    <w:tmpl w:val="644872AE"/>
    <w:lvl w:ilvl="0" w:tplc="CCEE8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F2C90"/>
    <w:multiLevelType w:val="hybridMultilevel"/>
    <w:tmpl w:val="A2B68F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71FF"/>
    <w:multiLevelType w:val="hybridMultilevel"/>
    <w:tmpl w:val="1EFC07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D0AA1"/>
    <w:multiLevelType w:val="hybridMultilevel"/>
    <w:tmpl w:val="CF64B0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D87"/>
    <w:multiLevelType w:val="hybridMultilevel"/>
    <w:tmpl w:val="5ADAE288"/>
    <w:lvl w:ilvl="0" w:tplc="6B7CF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24D6"/>
    <w:multiLevelType w:val="hybridMultilevel"/>
    <w:tmpl w:val="BDCA7E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51242"/>
    <w:multiLevelType w:val="hybridMultilevel"/>
    <w:tmpl w:val="4CC471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8D"/>
    <w:rsid w:val="00104321"/>
    <w:rsid w:val="00781C8D"/>
    <w:rsid w:val="00846911"/>
    <w:rsid w:val="009769A2"/>
    <w:rsid w:val="00B00E9C"/>
    <w:rsid w:val="00DF5680"/>
    <w:rsid w:val="00F02BF0"/>
    <w:rsid w:val="00F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8E90"/>
  <w15:chartTrackingRefBased/>
  <w15:docId w15:val="{0CE5CE6D-A348-B04E-A716-EEAB91D6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Demetser</dc:creator>
  <cp:keywords/>
  <dc:description/>
  <cp:lastModifiedBy>Jolien Demetser</cp:lastModifiedBy>
  <cp:revision>2</cp:revision>
  <cp:lastPrinted>2021-05-06T12:55:00Z</cp:lastPrinted>
  <dcterms:created xsi:type="dcterms:W3CDTF">2021-05-06T12:59:00Z</dcterms:created>
  <dcterms:modified xsi:type="dcterms:W3CDTF">2021-05-06T12:59:00Z</dcterms:modified>
</cp:coreProperties>
</file>