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FA3" w:rsidRPr="00266245" w:rsidRDefault="00266245" w:rsidP="00D85FA3">
      <w:pPr>
        <w:pStyle w:val="Kop1"/>
        <w:rPr>
          <w:rStyle w:val="Zwaar"/>
          <w:rFonts w:ascii="Arial" w:hAnsi="Arial" w:cs="Arial"/>
          <w:b/>
          <w:bCs/>
          <w:color w:val="000000" w:themeColor="text1"/>
          <w:sz w:val="40"/>
          <w:shd w:val="clear" w:color="auto" w:fill="FFFFFF"/>
        </w:rPr>
      </w:pPr>
      <w:r w:rsidRPr="00266245">
        <w:rPr>
          <w:rStyle w:val="Zwaar"/>
          <w:rFonts w:ascii="Arial" w:hAnsi="Arial" w:cs="Arial"/>
          <w:b/>
          <w:bCs/>
          <w:color w:val="000000" w:themeColor="text1"/>
          <w:sz w:val="40"/>
          <w:shd w:val="clear" w:color="auto" w:fill="FFFFFF"/>
        </w:rPr>
        <w:t>INFORMATIE RONDOM RETOUR</w:t>
      </w:r>
    </w:p>
    <w:p w:rsidR="00D85FA3" w:rsidRPr="00266245" w:rsidRDefault="00266245" w:rsidP="00D85FA3">
      <w:pPr>
        <w:pStyle w:val="Kop2"/>
        <w:rPr>
          <w:rStyle w:val="Zwaar"/>
          <w:rFonts w:ascii="Arial" w:hAnsi="Arial" w:cs="Arial"/>
          <w:b/>
          <w:bCs/>
          <w:color w:val="DDDC00"/>
          <w:szCs w:val="21"/>
          <w:u w:val="single"/>
          <w:shd w:val="clear" w:color="auto" w:fill="FFFFFF"/>
        </w:rPr>
      </w:pPr>
      <w:r w:rsidRPr="00266245">
        <w:rPr>
          <w:rStyle w:val="Zwaar"/>
          <w:rFonts w:ascii="Arial" w:hAnsi="Arial" w:cs="Arial"/>
          <w:b/>
          <w:bCs/>
          <w:color w:val="DDDC00"/>
          <w:szCs w:val="21"/>
          <w:u w:val="single"/>
          <w:shd w:val="clear" w:color="auto" w:fill="FFFFFF"/>
        </w:rPr>
        <w:t>RETOURNEREN</w:t>
      </w:r>
    </w:p>
    <w:p w:rsidR="00D85FA3" w:rsidRDefault="00D85FA3" w:rsidP="00266245">
      <w:pPr>
        <w:ind w:left="426" w:firstLine="0"/>
        <w:rPr>
          <w:rStyle w:val="Zwaar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955DDC">
        <w:rPr>
          <w:rStyle w:val="Zwaar"/>
          <w:rFonts w:ascii="Arial" w:hAnsi="Arial" w:cs="Arial"/>
          <w:b w:val="0"/>
          <w:color w:val="000000"/>
          <w:shd w:val="clear" w:color="auto" w:fill="FFFFFF"/>
        </w:rPr>
        <w:t xml:space="preserve">U heeft het recht uw bestelling tot 14 dagen na ontvangst van uw bestelling zonder opgave van reden te annuleren. U krijgt dan het volledige gecrediteerd. </w:t>
      </w:r>
      <w:r w:rsidR="00B6076B">
        <w:rPr>
          <w:rStyle w:val="Zwaar"/>
          <w:rFonts w:ascii="Arial" w:hAnsi="Arial" w:cs="Arial"/>
          <w:b w:val="0"/>
          <w:color w:val="000000"/>
          <w:shd w:val="clear" w:color="auto" w:fill="FFFFFF"/>
        </w:rPr>
        <w:t>D</w:t>
      </w:r>
      <w:r w:rsidRPr="00955DDC">
        <w:rPr>
          <w:rStyle w:val="Zwaar"/>
          <w:rFonts w:ascii="Arial" w:hAnsi="Arial" w:cs="Arial"/>
          <w:b w:val="0"/>
          <w:color w:val="000000"/>
          <w:shd w:val="clear" w:color="auto" w:fill="FFFFFF"/>
        </w:rPr>
        <w:t>e kosten voor retour van u</w:t>
      </w:r>
      <w:r w:rsidR="0088141E">
        <w:rPr>
          <w:rStyle w:val="Zwaar"/>
          <w:rFonts w:ascii="Arial" w:hAnsi="Arial" w:cs="Arial"/>
          <w:b w:val="0"/>
          <w:color w:val="000000"/>
          <w:shd w:val="clear" w:color="auto" w:fill="FFFFFF"/>
        </w:rPr>
        <w:t xml:space="preserve">w </w:t>
      </w:r>
      <w:r w:rsidRPr="00955DDC">
        <w:rPr>
          <w:rStyle w:val="Zwaar"/>
          <w:rFonts w:ascii="Arial" w:hAnsi="Arial" w:cs="Arial"/>
          <w:b w:val="0"/>
          <w:color w:val="000000"/>
          <w:shd w:val="clear" w:color="auto" w:fill="FFFFFF"/>
        </w:rPr>
        <w:t xml:space="preserve">huis naar de webwinkel zijn voor eigen rekening. Indien u gebruik maakt van uw herroepingsrecht, zal het product met alle geleverde toebehoren en - indien redelijkerwijze mogelijk - in de originele staat en verpakking aan </w:t>
      </w:r>
      <w:r w:rsidR="0061414E">
        <w:rPr>
          <w:rStyle w:val="Zwaar"/>
          <w:rFonts w:ascii="Arial" w:hAnsi="Arial" w:cs="Arial"/>
          <w:b w:val="0"/>
          <w:color w:val="000000"/>
          <w:shd w:val="clear" w:color="auto" w:fill="FFFFFF"/>
        </w:rPr>
        <w:t>Flo</w:t>
      </w:r>
      <w:r w:rsidR="00266245">
        <w:rPr>
          <w:rStyle w:val="Zwaar"/>
          <w:rFonts w:ascii="Arial" w:hAnsi="Arial" w:cs="Arial"/>
          <w:b w:val="0"/>
          <w:color w:val="000000"/>
          <w:shd w:val="clear" w:color="auto" w:fill="FFFFFF"/>
        </w:rPr>
        <w:t>h</w:t>
      </w:r>
      <w:r w:rsidR="0061414E">
        <w:rPr>
          <w:rStyle w:val="Zwaar"/>
          <w:rFonts w:ascii="Arial" w:hAnsi="Arial" w:cs="Arial"/>
          <w:b w:val="0"/>
          <w:color w:val="000000"/>
          <w:shd w:val="clear" w:color="auto" w:fill="FFFFFF"/>
        </w:rPr>
        <w:t>Pro</w:t>
      </w:r>
      <w:r w:rsidRPr="00955DDC">
        <w:rPr>
          <w:rStyle w:val="Zwaar"/>
          <w:rFonts w:ascii="Arial" w:hAnsi="Arial" w:cs="Arial"/>
          <w:b w:val="0"/>
          <w:color w:val="000000"/>
          <w:shd w:val="clear" w:color="auto" w:fill="FFFFFF"/>
        </w:rPr>
        <w:t xml:space="preserve"> geretourneerd worden. Om gebruik te maken van dit recht kunt u onderstaande formulier invullen en retourneren </w:t>
      </w:r>
      <w:r w:rsidR="00590FE2">
        <w:rPr>
          <w:rStyle w:val="Zwaar"/>
          <w:rFonts w:ascii="Arial" w:hAnsi="Arial" w:cs="Arial"/>
          <w:b w:val="0"/>
          <w:color w:val="000000"/>
          <w:shd w:val="clear" w:color="auto" w:fill="FFFFFF"/>
        </w:rPr>
        <w:t>naar</w:t>
      </w:r>
      <w:r w:rsidRPr="00955DDC">
        <w:rPr>
          <w:rStyle w:val="Zwaar"/>
          <w:rFonts w:ascii="Arial" w:hAnsi="Arial" w:cs="Arial"/>
          <w:b w:val="0"/>
          <w:color w:val="000000"/>
          <w:shd w:val="clear" w:color="auto" w:fill="FFFFFF"/>
        </w:rPr>
        <w:t xml:space="preserve"> </w:t>
      </w:r>
      <w:hyperlink r:id="rId7" w:history="1">
        <w:r w:rsidR="00266245" w:rsidRPr="00A7558D">
          <w:rPr>
            <w:rStyle w:val="Hyperlink"/>
            <w:rFonts w:ascii="Arial" w:hAnsi="Arial" w:cs="Arial"/>
            <w:shd w:val="clear" w:color="auto" w:fill="FFFFFF"/>
          </w:rPr>
          <w:t>info@flohpro.com</w:t>
        </w:r>
      </w:hyperlink>
    </w:p>
    <w:p w:rsidR="00266245" w:rsidRPr="00955DDC" w:rsidRDefault="00266245" w:rsidP="00266245">
      <w:pPr>
        <w:ind w:left="426" w:firstLine="0"/>
        <w:rPr>
          <w:rStyle w:val="Zwaar"/>
          <w:rFonts w:ascii="Arial" w:hAnsi="Arial" w:cs="Arial"/>
          <w:b w:val="0"/>
          <w:color w:val="000000"/>
          <w:shd w:val="clear" w:color="auto" w:fill="FFFFFF"/>
        </w:rPr>
      </w:pPr>
    </w:p>
    <w:p w:rsidR="00D85FA3" w:rsidRDefault="00266245" w:rsidP="00D85FA3">
      <w:pPr>
        <w:pStyle w:val="Kop2"/>
        <w:rPr>
          <w:rStyle w:val="Zwaar"/>
          <w:rFonts w:ascii="Arial" w:hAnsi="Arial" w:cs="Arial"/>
          <w:b/>
          <w:bCs/>
          <w:color w:val="DDDC00"/>
          <w:szCs w:val="21"/>
          <w:u w:val="single"/>
          <w:shd w:val="clear" w:color="auto" w:fill="FFFFFF"/>
        </w:rPr>
      </w:pPr>
      <w:r w:rsidRPr="00266245">
        <w:rPr>
          <w:rStyle w:val="Zwaar"/>
          <w:rFonts w:ascii="Arial" w:hAnsi="Arial" w:cs="Arial"/>
          <w:b/>
          <w:bCs/>
          <w:color w:val="DDDC00"/>
          <w:szCs w:val="21"/>
          <w:u w:val="single"/>
          <w:shd w:val="clear" w:color="auto" w:fill="FFFFFF"/>
        </w:rPr>
        <w:t>UITZONDERINGEN RETOURNEREN</w:t>
      </w:r>
    </w:p>
    <w:p w:rsidR="00266245" w:rsidRDefault="00266245" w:rsidP="00D85FA3">
      <w:pPr>
        <w:spacing w:before="0"/>
        <w:ind w:left="360" w:firstLine="0"/>
        <w:rPr>
          <w:rFonts w:ascii="Arial" w:hAnsi="Arial" w:cs="Arial"/>
        </w:rPr>
      </w:pPr>
    </w:p>
    <w:p w:rsidR="00D85FA3" w:rsidRPr="00955DDC" w:rsidRDefault="00D85FA3" w:rsidP="00D85FA3">
      <w:pPr>
        <w:spacing w:before="0"/>
        <w:ind w:left="360" w:firstLine="0"/>
        <w:rPr>
          <w:rFonts w:ascii="Arial" w:hAnsi="Arial" w:cs="Arial"/>
        </w:rPr>
      </w:pPr>
      <w:r w:rsidRPr="00955DDC">
        <w:rPr>
          <w:rFonts w:ascii="Arial" w:hAnsi="Arial" w:cs="Arial"/>
        </w:rPr>
        <w:t xml:space="preserve">Uitsluiting van het herroepingsrecht: </w:t>
      </w:r>
    </w:p>
    <w:p w:rsidR="00D85FA3" w:rsidRPr="00955DDC" w:rsidRDefault="00D85FA3" w:rsidP="00D85FA3">
      <w:pPr>
        <w:spacing w:before="0"/>
        <w:ind w:left="360" w:firstLine="0"/>
        <w:rPr>
          <w:rFonts w:ascii="Arial" w:hAnsi="Arial" w:cs="Arial"/>
        </w:rPr>
      </w:pP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a. Bij verzegelde producten. Wanneer de verzegeling verbroken is zijn deze producten niet retourneerbaar.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b. die door de ondernemer tot stand zijn gebracht overeenkomstig specificaties van de consument;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c. die duidelijk persoonlijk van aard zijn;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d. die door hun aard niet kunnen worden teruggezonden;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e. die snel kunnen bederven of verouderen;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f. waarvan de prijs gebonden is aan schommelingen op de financiële markt waarop de ondernemer geen invloed heeft;</w:t>
      </w:r>
    </w:p>
    <w:p w:rsidR="00D85FA3" w:rsidRPr="00955DDC" w:rsidRDefault="00D85FA3" w:rsidP="00D85FA3">
      <w:pPr>
        <w:spacing w:before="0"/>
        <w:rPr>
          <w:rFonts w:ascii="Arial" w:hAnsi="Arial" w:cs="Arial"/>
        </w:rPr>
      </w:pPr>
      <w:r w:rsidRPr="00955DDC">
        <w:rPr>
          <w:rFonts w:ascii="Arial" w:hAnsi="Arial" w:cs="Arial"/>
        </w:rPr>
        <w:t>g. voor losse kranten en tijdschriften;</w:t>
      </w:r>
    </w:p>
    <w:p w:rsidR="00D85FA3" w:rsidRDefault="00963D9C" w:rsidP="00D85FA3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FA3" w:rsidRPr="00955DDC">
        <w:rPr>
          <w:rFonts w:ascii="Arial" w:hAnsi="Arial" w:cs="Arial"/>
        </w:rPr>
        <w:t>. voor audio- en video-opnamen en computersoftware waarvan de consument de verzegeling heeft verbroken.</w:t>
      </w:r>
    </w:p>
    <w:p w:rsidR="00266245" w:rsidRDefault="00266245" w:rsidP="00D85FA3">
      <w:pPr>
        <w:spacing w:before="0"/>
        <w:rPr>
          <w:rFonts w:ascii="Arial" w:hAnsi="Arial" w:cs="Arial"/>
        </w:rPr>
      </w:pPr>
    </w:p>
    <w:p w:rsidR="00266245" w:rsidRPr="00955DDC" w:rsidRDefault="00266245" w:rsidP="00D85FA3">
      <w:pPr>
        <w:spacing w:before="0"/>
        <w:rPr>
          <w:rFonts w:ascii="Arial" w:hAnsi="Arial" w:cs="Arial"/>
        </w:rPr>
      </w:pPr>
    </w:p>
    <w:p w:rsidR="00D85FA3" w:rsidRPr="00266245" w:rsidRDefault="00266245" w:rsidP="00D85FA3">
      <w:pPr>
        <w:pStyle w:val="Kop2"/>
        <w:rPr>
          <w:rFonts w:ascii="Arial" w:hAnsi="Arial" w:cs="Arial"/>
          <w:color w:val="DDDC00"/>
          <w:u w:val="single"/>
        </w:rPr>
      </w:pPr>
      <w:r w:rsidRPr="00266245">
        <w:rPr>
          <w:rFonts w:ascii="Arial" w:hAnsi="Arial" w:cs="Arial"/>
          <w:color w:val="DDDC00"/>
          <w:u w:val="single"/>
        </w:rPr>
        <w:t>VERPAKKING</w:t>
      </w:r>
    </w:p>
    <w:p w:rsidR="00D85FA3" w:rsidRDefault="0075055C" w:rsidP="00266245">
      <w:p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Wanneer u de </w:t>
      </w:r>
      <w:r w:rsidR="00275429">
        <w:rPr>
          <w:rFonts w:ascii="Arial" w:hAnsi="Arial" w:cs="Arial"/>
        </w:rPr>
        <w:t xml:space="preserve">producten </w:t>
      </w:r>
      <w:r>
        <w:rPr>
          <w:rFonts w:ascii="Arial" w:hAnsi="Arial" w:cs="Arial"/>
        </w:rPr>
        <w:t xml:space="preserve">retour stuurt, </w:t>
      </w:r>
      <w:r w:rsidR="00275429">
        <w:rPr>
          <w:rFonts w:ascii="Arial" w:hAnsi="Arial" w:cs="Arial"/>
        </w:rPr>
        <w:t xml:space="preserve">dienen </w:t>
      </w:r>
      <w:r>
        <w:rPr>
          <w:rFonts w:ascii="Arial" w:hAnsi="Arial" w:cs="Arial"/>
        </w:rPr>
        <w:t xml:space="preserve">de producten </w:t>
      </w:r>
      <w:r w:rsidR="00AE0D46">
        <w:rPr>
          <w:rFonts w:ascii="Arial" w:hAnsi="Arial" w:cs="Arial"/>
        </w:rPr>
        <w:t>met dezelfde zorg</w:t>
      </w:r>
      <w:r w:rsidR="00275429">
        <w:rPr>
          <w:rFonts w:ascii="Arial" w:hAnsi="Arial" w:cs="Arial"/>
        </w:rPr>
        <w:t xml:space="preserve"> </w:t>
      </w:r>
      <w:r w:rsidR="00AE0D46">
        <w:rPr>
          <w:rFonts w:ascii="Arial" w:hAnsi="Arial" w:cs="Arial"/>
        </w:rPr>
        <w:t xml:space="preserve">verpakt </w:t>
      </w:r>
      <w:r>
        <w:rPr>
          <w:rFonts w:ascii="Arial" w:hAnsi="Arial" w:cs="Arial"/>
        </w:rPr>
        <w:t>te</w:t>
      </w:r>
      <w:r w:rsidR="00266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worden</w:t>
      </w:r>
      <w:r w:rsidR="00AE0D46">
        <w:rPr>
          <w:rFonts w:ascii="Arial" w:hAnsi="Arial" w:cs="Arial"/>
        </w:rPr>
        <w:t xml:space="preserve"> zoals u </w:t>
      </w:r>
      <w:r>
        <w:rPr>
          <w:rFonts w:ascii="Arial" w:hAnsi="Arial" w:cs="Arial"/>
        </w:rPr>
        <w:t>deze</w:t>
      </w:r>
      <w:r w:rsidR="00AE0D46">
        <w:rPr>
          <w:rFonts w:ascii="Arial" w:hAnsi="Arial" w:cs="Arial"/>
        </w:rPr>
        <w:t xml:space="preserve"> heeft ontvangen.</w:t>
      </w:r>
      <w:r w:rsidR="00275429">
        <w:rPr>
          <w:rFonts w:ascii="Arial" w:hAnsi="Arial" w:cs="Arial"/>
        </w:rPr>
        <w:t xml:space="preserve"> Het is geen enkel probleem wanneer dit in dezelfde verpakking is die wij naar u gestuurd hebben.</w:t>
      </w:r>
    </w:p>
    <w:p w:rsidR="00266245" w:rsidRDefault="00266245" w:rsidP="00266245">
      <w:pPr>
        <w:ind w:left="426" w:firstLine="0"/>
        <w:rPr>
          <w:rFonts w:ascii="Arial" w:hAnsi="Arial" w:cs="Arial"/>
        </w:rPr>
      </w:pPr>
    </w:p>
    <w:p w:rsidR="00266245" w:rsidRPr="00D85FA3" w:rsidRDefault="00266245" w:rsidP="00266245">
      <w:pPr>
        <w:ind w:left="426" w:firstLine="0"/>
        <w:rPr>
          <w:rFonts w:ascii="Arial" w:hAnsi="Arial" w:cs="Arial"/>
        </w:rPr>
      </w:pPr>
    </w:p>
    <w:p w:rsidR="00D85FA3" w:rsidRPr="00266245" w:rsidRDefault="00266245" w:rsidP="00D85FA3">
      <w:pPr>
        <w:pStyle w:val="Kop2"/>
        <w:rPr>
          <w:rFonts w:ascii="Arial" w:hAnsi="Arial" w:cs="Arial"/>
          <w:color w:val="DDDC00"/>
          <w:u w:val="single"/>
        </w:rPr>
      </w:pPr>
      <w:r w:rsidRPr="00266245">
        <w:rPr>
          <w:rFonts w:ascii="Arial" w:hAnsi="Arial" w:cs="Arial"/>
          <w:color w:val="DDDC00"/>
          <w:u w:val="single"/>
        </w:rPr>
        <w:t>FLOHPRO GEGEVENS</w:t>
      </w:r>
    </w:p>
    <w:p w:rsidR="00D85FA3" w:rsidRPr="00D85FA3" w:rsidRDefault="0061414E" w:rsidP="00D85FA3">
      <w:p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Flo</w:t>
      </w:r>
      <w:r w:rsidR="00266245">
        <w:rPr>
          <w:rFonts w:ascii="Arial" w:hAnsi="Arial" w:cs="Arial"/>
        </w:rPr>
        <w:t>h</w:t>
      </w:r>
      <w:r>
        <w:rPr>
          <w:rFonts w:ascii="Arial" w:hAnsi="Arial" w:cs="Arial"/>
        </w:rPr>
        <w:t>Pro</w:t>
      </w:r>
      <w:r w:rsidR="00D85FA3" w:rsidRPr="00D85FA3">
        <w:rPr>
          <w:rFonts w:ascii="Arial" w:hAnsi="Arial" w:cs="Arial"/>
        </w:rPr>
        <w:br/>
      </w:r>
      <w:r w:rsidR="00266245">
        <w:rPr>
          <w:rFonts w:ascii="Arial" w:hAnsi="Arial" w:cs="Arial"/>
        </w:rPr>
        <w:t xml:space="preserve">Laan van </w:t>
      </w:r>
      <w:proofErr w:type="spellStart"/>
      <w:r w:rsidR="00266245">
        <w:rPr>
          <w:rFonts w:ascii="Arial" w:hAnsi="Arial" w:cs="Arial"/>
        </w:rPr>
        <w:t>Westenenk</w:t>
      </w:r>
      <w:proofErr w:type="spellEnd"/>
      <w:r w:rsidR="00266245">
        <w:rPr>
          <w:rFonts w:ascii="Arial" w:hAnsi="Arial" w:cs="Arial"/>
        </w:rPr>
        <w:t xml:space="preserve"> 54 A</w:t>
      </w:r>
      <w:r w:rsidR="00266245" w:rsidRPr="00D85FA3">
        <w:rPr>
          <w:rFonts w:ascii="Arial" w:hAnsi="Arial" w:cs="Arial"/>
        </w:rPr>
        <w:br/>
      </w:r>
      <w:r w:rsidR="00266245">
        <w:rPr>
          <w:rFonts w:ascii="Arial" w:hAnsi="Arial" w:cs="Arial"/>
        </w:rPr>
        <w:t>7336 AZ</w:t>
      </w:r>
      <w:r w:rsidR="00266245" w:rsidRPr="00D85FA3">
        <w:rPr>
          <w:rFonts w:ascii="Arial" w:hAnsi="Arial" w:cs="Arial"/>
        </w:rPr>
        <w:t xml:space="preserve"> </w:t>
      </w:r>
      <w:r w:rsidR="00266245">
        <w:rPr>
          <w:rFonts w:ascii="Arial" w:hAnsi="Arial" w:cs="Arial"/>
        </w:rPr>
        <w:t xml:space="preserve"> APELDOORN</w:t>
      </w:r>
      <w:r w:rsidR="00D85FA3" w:rsidRPr="00D85FA3">
        <w:rPr>
          <w:rFonts w:ascii="Arial" w:hAnsi="Arial" w:cs="Arial"/>
        </w:rPr>
        <w:br/>
      </w:r>
      <w:hyperlink r:id="rId8" w:history="1">
        <w:r w:rsidRPr="0079724F">
          <w:rPr>
            <w:rStyle w:val="Hyperlink"/>
            <w:rFonts w:ascii="Arial" w:hAnsi="Arial" w:cs="Arial"/>
          </w:rPr>
          <w:t>info@flohpro.com</w:t>
        </w:r>
      </w:hyperlink>
      <w:r w:rsidR="00D85FA3" w:rsidRPr="00D85FA3">
        <w:rPr>
          <w:rFonts w:ascii="Arial" w:hAnsi="Arial" w:cs="Arial"/>
        </w:rPr>
        <w:br/>
      </w:r>
      <w:r w:rsidR="00266245">
        <w:rPr>
          <w:rFonts w:ascii="Arial" w:hAnsi="Arial" w:cs="Arial"/>
        </w:rPr>
        <w:t>055-2340859</w:t>
      </w:r>
      <w:r w:rsidR="00D85FA3" w:rsidRPr="00D85FA3">
        <w:rPr>
          <w:rFonts w:ascii="Arial" w:hAnsi="Arial" w:cs="Arial"/>
        </w:rPr>
        <w:br/>
        <w:t>KVK NUMMER</w:t>
      </w:r>
      <w:r w:rsidR="00275429">
        <w:rPr>
          <w:rFonts w:ascii="Arial" w:hAnsi="Arial" w:cs="Arial"/>
        </w:rPr>
        <w:t>:</w:t>
      </w:r>
      <w:r w:rsidR="00D85FA3" w:rsidRPr="00D85FA3">
        <w:rPr>
          <w:rFonts w:ascii="Arial" w:hAnsi="Arial" w:cs="Arial"/>
        </w:rPr>
        <w:t xml:space="preserve"> </w:t>
      </w:r>
      <w:r w:rsidRPr="0061414E">
        <w:rPr>
          <w:rFonts w:ascii="Tahoma" w:hAnsi="Tahoma" w:cs="Tahoma"/>
          <w:color w:val="343434"/>
          <w:sz w:val="26"/>
          <w:szCs w:val="26"/>
          <w:lang w:eastAsia="nl-NL"/>
        </w:rPr>
        <w:t>73027731</w:t>
      </w:r>
      <w:r w:rsidR="00D85FA3" w:rsidRPr="00D85FA3">
        <w:rPr>
          <w:rFonts w:ascii="Arial" w:hAnsi="Arial" w:cs="Arial"/>
        </w:rPr>
        <w:br/>
        <w:t>BTW NUMMER</w:t>
      </w:r>
      <w:r w:rsidR="00275429">
        <w:rPr>
          <w:rFonts w:ascii="Arial" w:hAnsi="Arial" w:cs="Arial"/>
        </w:rPr>
        <w:t>:</w:t>
      </w:r>
      <w:r w:rsidR="00D85FA3" w:rsidRPr="00D85FA3">
        <w:rPr>
          <w:rFonts w:ascii="Arial" w:hAnsi="Arial" w:cs="Arial"/>
        </w:rPr>
        <w:t xml:space="preserve"> </w:t>
      </w:r>
      <w:r w:rsidRPr="0061414E">
        <w:rPr>
          <w:rFonts w:ascii="Tahoma" w:hAnsi="Tahoma" w:cs="Tahoma"/>
          <w:color w:val="343434"/>
          <w:sz w:val="26"/>
          <w:szCs w:val="26"/>
          <w:lang w:eastAsia="nl-NL"/>
        </w:rPr>
        <w:t>NL859325982B01</w:t>
      </w:r>
    </w:p>
    <w:p w:rsidR="00D85FA3" w:rsidRPr="00D85FA3" w:rsidRDefault="00D85FA3" w:rsidP="00D85FA3">
      <w:pPr>
        <w:ind w:left="0" w:firstLine="0"/>
        <w:rPr>
          <w:rFonts w:ascii="Arial" w:hAnsi="Arial" w:cs="Arial"/>
        </w:rPr>
      </w:pPr>
    </w:p>
    <w:p w:rsidR="00D85FA3" w:rsidRPr="00266245" w:rsidRDefault="00266245" w:rsidP="00D85FA3">
      <w:pPr>
        <w:rPr>
          <w:rFonts w:ascii="Arial" w:hAnsi="Arial" w:cs="Arial"/>
          <w:color w:val="DDDC00"/>
          <w:u w:val="single"/>
        </w:rPr>
      </w:pPr>
      <w:r w:rsidRPr="00266245">
        <w:rPr>
          <w:rStyle w:val="Kop1Char"/>
          <w:rFonts w:ascii="Arial" w:eastAsia="Calibri" w:hAnsi="Arial" w:cs="Arial"/>
          <w:color w:val="DDDC00"/>
          <w:u w:val="single"/>
        </w:rPr>
        <w:t xml:space="preserve">FLOHPRO RETOURFORMULIER VOOR HERROEPING </w:t>
      </w:r>
    </w:p>
    <w:p w:rsidR="00D85FA3" w:rsidRPr="00D85FA3" w:rsidRDefault="0075055C" w:rsidP="00266245">
      <w:p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Gelieve dit </w:t>
      </w:r>
      <w:r w:rsidR="00D85FA3" w:rsidRPr="00D85FA3">
        <w:rPr>
          <w:rFonts w:ascii="Arial" w:hAnsi="Arial" w:cs="Arial"/>
        </w:rPr>
        <w:t xml:space="preserve">formulier alleen invullen en terugzenden als u </w:t>
      </w:r>
      <w:r w:rsidR="00F13062">
        <w:rPr>
          <w:rFonts w:ascii="Arial" w:hAnsi="Arial" w:cs="Arial"/>
        </w:rPr>
        <w:t xml:space="preserve">de overeenkomst wilt </w:t>
      </w:r>
      <w:r>
        <w:rPr>
          <w:rFonts w:ascii="Arial" w:hAnsi="Arial" w:cs="Arial"/>
        </w:rPr>
        <w:t>herroepen</w: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 w:rsidR="0061414E">
        <w:rPr>
          <w:rFonts w:ascii="Arial" w:hAnsi="Arial" w:cs="Arial"/>
        </w:rPr>
        <w:t>Flo</w:t>
      </w:r>
      <w:r w:rsidR="00266245">
        <w:rPr>
          <w:rFonts w:ascii="Arial" w:hAnsi="Arial" w:cs="Arial"/>
        </w:rPr>
        <w:t>h</w:t>
      </w:r>
      <w:r w:rsidR="0061414E">
        <w:rPr>
          <w:rFonts w:ascii="Arial" w:hAnsi="Arial" w:cs="Arial"/>
        </w:rPr>
        <w:t>Pro</w:t>
      </w:r>
      <w:r w:rsidR="00DE4488" w:rsidRPr="00D85FA3">
        <w:rPr>
          <w:rFonts w:ascii="Arial" w:hAnsi="Arial" w:cs="Arial"/>
        </w:rPr>
        <w:br/>
      </w:r>
      <w:r w:rsidR="00266245">
        <w:rPr>
          <w:rFonts w:ascii="Arial" w:hAnsi="Arial" w:cs="Arial"/>
        </w:rPr>
        <w:t xml:space="preserve">Laan van </w:t>
      </w:r>
      <w:proofErr w:type="spellStart"/>
      <w:r w:rsidR="00266245">
        <w:rPr>
          <w:rFonts w:ascii="Arial" w:hAnsi="Arial" w:cs="Arial"/>
        </w:rPr>
        <w:t>Westenenk</w:t>
      </w:r>
      <w:proofErr w:type="spellEnd"/>
      <w:r w:rsidR="00266245">
        <w:rPr>
          <w:rFonts w:ascii="Arial" w:hAnsi="Arial" w:cs="Arial"/>
        </w:rPr>
        <w:t xml:space="preserve"> 54 A</w:t>
      </w:r>
      <w:r w:rsidR="00DE4488" w:rsidRPr="00D85FA3">
        <w:rPr>
          <w:rFonts w:ascii="Arial" w:hAnsi="Arial" w:cs="Arial"/>
        </w:rPr>
        <w:br/>
      </w:r>
      <w:r w:rsidR="00DE4488">
        <w:rPr>
          <w:rFonts w:ascii="Arial" w:hAnsi="Arial" w:cs="Arial"/>
        </w:rPr>
        <w:t>73</w:t>
      </w:r>
      <w:r w:rsidR="00266245">
        <w:rPr>
          <w:rFonts w:ascii="Arial" w:hAnsi="Arial" w:cs="Arial"/>
        </w:rPr>
        <w:t>36</w:t>
      </w:r>
      <w:r w:rsidR="00DE4488">
        <w:rPr>
          <w:rFonts w:ascii="Arial" w:hAnsi="Arial" w:cs="Arial"/>
        </w:rPr>
        <w:t xml:space="preserve"> </w:t>
      </w:r>
      <w:r w:rsidR="00266245">
        <w:rPr>
          <w:rFonts w:ascii="Arial" w:hAnsi="Arial" w:cs="Arial"/>
        </w:rPr>
        <w:t>AZ</w:t>
      </w:r>
      <w:r w:rsidR="00DE4488" w:rsidRPr="00D85FA3">
        <w:rPr>
          <w:rFonts w:ascii="Arial" w:hAnsi="Arial" w:cs="Arial"/>
        </w:rPr>
        <w:t xml:space="preserve"> </w:t>
      </w:r>
      <w:r w:rsidR="00DE4488">
        <w:rPr>
          <w:rFonts w:ascii="Arial" w:hAnsi="Arial" w:cs="Arial"/>
        </w:rPr>
        <w:t xml:space="preserve"> APELDOORN</w:t>
      </w:r>
      <w:r w:rsidRPr="00D85FA3">
        <w:rPr>
          <w:rFonts w:ascii="Arial" w:hAnsi="Arial" w:cs="Arial"/>
        </w:rPr>
        <w:br/>
      </w:r>
      <w:hyperlink r:id="rId9" w:history="1">
        <w:r w:rsidR="0061414E" w:rsidRPr="0079724F">
          <w:rPr>
            <w:rStyle w:val="Hyperlink"/>
            <w:rFonts w:ascii="Arial" w:hAnsi="Arial" w:cs="Arial"/>
          </w:rPr>
          <w:t>info@flohpro.com</w:t>
        </w:r>
      </w:hyperlink>
      <w:r w:rsidRPr="00D85FA3">
        <w:rPr>
          <w:rFonts w:ascii="Arial" w:hAnsi="Arial" w:cs="Arial"/>
        </w:rPr>
        <w:br/>
      </w:r>
      <w:r w:rsidR="00266245">
        <w:rPr>
          <w:rFonts w:ascii="Arial" w:hAnsi="Arial" w:cs="Arial"/>
        </w:rPr>
        <w:t>055-2340859</w: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1787851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">
                <v:path arrowok="t"/>
                <v:textbox>
                  <w:txbxContent>
                    <w:p w:rsidR="0075055C" w:rsidRDefault="0075055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14928453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3175" b="6350"/>
                <wp:wrapNone/>
                <wp:docPr id="4624531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3175" b="6350"/>
                <wp:wrapNone/>
                <wp:docPr id="5584803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7Nu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9653218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mI9TI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</w:t>
      </w:r>
      <w:proofErr w:type="gramStart"/>
      <w:r w:rsidRPr="00D85FA3">
        <w:rPr>
          <w:rFonts w:ascii="Arial" w:hAnsi="Arial" w:cs="Arial"/>
        </w:rPr>
        <w:t>) :</w:t>
      </w:r>
      <w:proofErr w:type="gramEnd"/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15447239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195455730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gTbjA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:rsidR="00D85FA3" w:rsidRPr="00D85FA3" w:rsidRDefault="0061414E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968774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proofErr w:type="gramStart"/>
      <w:r w:rsidRPr="00D85FA3">
        <w:rPr>
          <w:rFonts w:ascii="Arial" w:hAnsi="Arial" w:cs="Arial"/>
        </w:rPr>
        <w:t>Datum(</w:t>
      </w:r>
      <w:proofErr w:type="gramEnd"/>
      <w:r w:rsidRPr="00D85FA3">
        <w:rPr>
          <w:rFonts w:ascii="Arial" w:hAnsi="Arial" w:cs="Arial"/>
        </w:rPr>
        <w:t>DD-MM-YYYY):</w:t>
      </w:r>
    </w:p>
    <w:p w:rsidR="00D85FA3" w:rsidRPr="00F13062" w:rsidRDefault="0061414E" w:rsidP="00F13062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3418772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C" w:rsidRDefault="0075055C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rOK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">
                <v:path arrowok="t"/>
                <v:textbox>
                  <w:txbxContent>
                    <w:p w:rsidR="0075055C" w:rsidRDefault="0075055C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F13062">
        <w:rPr>
          <w:rFonts w:ascii="Arial" w:hAnsi="Arial" w:cs="Arial"/>
        </w:rPr>
        <w:tab/>
      </w:r>
      <w:r w:rsidR="00D85FA3"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F13062" w:rsidSect="001E7E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3F3" w:rsidRDefault="00D713F3" w:rsidP="0075055C">
      <w:pPr>
        <w:spacing w:before="0"/>
      </w:pPr>
      <w:r>
        <w:separator/>
      </w:r>
    </w:p>
  </w:endnote>
  <w:endnote w:type="continuationSeparator" w:id="0">
    <w:p w:rsidR="00D713F3" w:rsidRDefault="00D713F3" w:rsidP="007505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3F3" w:rsidRDefault="00D713F3" w:rsidP="0075055C">
      <w:pPr>
        <w:spacing w:before="0"/>
      </w:pPr>
      <w:r>
        <w:separator/>
      </w:r>
    </w:p>
  </w:footnote>
  <w:footnote w:type="continuationSeparator" w:id="0">
    <w:p w:rsidR="00D713F3" w:rsidRDefault="00D713F3" w:rsidP="007505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055C" w:rsidRPr="0075055C" w:rsidRDefault="00266245" w:rsidP="0061414E">
    <w:pPr>
      <w:pStyle w:val="Koptekst"/>
      <w:ind w:left="0" w:firstLine="0"/>
      <w:rPr>
        <w:rFonts w:ascii="Stencil" w:hAnsi="Stencil"/>
      </w:rPr>
    </w:pPr>
    <w:r>
      <w:rPr>
        <w:rFonts w:ascii="Stencil" w:hAnsi="Stenci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3596005</wp:posOffset>
          </wp:positionH>
          <wp:positionV relativeFrom="paragraph">
            <wp:posOffset>-30480</wp:posOffset>
          </wp:positionV>
          <wp:extent cx="2101176" cy="510471"/>
          <wp:effectExtent l="0" t="0" r="0" b="0"/>
          <wp:wrapNone/>
          <wp:docPr id="167642558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425588" name="Afbeelding 1676425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176" cy="510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55C">
      <w:rPr>
        <w:rFonts w:ascii="Stencil" w:hAnsi="Stencil"/>
      </w:rPr>
      <w:tab/>
    </w:r>
    <w:r w:rsidR="0075055C">
      <w:rPr>
        <w:rFonts w:ascii="Stencil" w:hAnsi="Stenci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80F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7505473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61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0D4C25"/>
    <w:rsid w:val="001043CA"/>
    <w:rsid w:val="00133013"/>
    <w:rsid w:val="0015158B"/>
    <w:rsid w:val="001E3849"/>
    <w:rsid w:val="001E7E51"/>
    <w:rsid w:val="002144CE"/>
    <w:rsid w:val="0023777D"/>
    <w:rsid w:val="00266245"/>
    <w:rsid w:val="00275429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ABC"/>
    <w:rsid w:val="00455D4A"/>
    <w:rsid w:val="00467780"/>
    <w:rsid w:val="004A7143"/>
    <w:rsid w:val="004C3362"/>
    <w:rsid w:val="00536D15"/>
    <w:rsid w:val="00544566"/>
    <w:rsid w:val="005671B9"/>
    <w:rsid w:val="00590FE2"/>
    <w:rsid w:val="005A3CC9"/>
    <w:rsid w:val="005A5E45"/>
    <w:rsid w:val="005B1DF5"/>
    <w:rsid w:val="005D340F"/>
    <w:rsid w:val="005D3B49"/>
    <w:rsid w:val="005E0889"/>
    <w:rsid w:val="005E267A"/>
    <w:rsid w:val="0060795B"/>
    <w:rsid w:val="0061414E"/>
    <w:rsid w:val="006307CB"/>
    <w:rsid w:val="00663468"/>
    <w:rsid w:val="006D3D8F"/>
    <w:rsid w:val="006D7EDB"/>
    <w:rsid w:val="00703FBA"/>
    <w:rsid w:val="00704FC9"/>
    <w:rsid w:val="0072340F"/>
    <w:rsid w:val="0075055C"/>
    <w:rsid w:val="00766E3B"/>
    <w:rsid w:val="007F0744"/>
    <w:rsid w:val="00827FF8"/>
    <w:rsid w:val="00843967"/>
    <w:rsid w:val="00857CD5"/>
    <w:rsid w:val="0088141E"/>
    <w:rsid w:val="0088679F"/>
    <w:rsid w:val="008C02B2"/>
    <w:rsid w:val="00923AB0"/>
    <w:rsid w:val="009311F9"/>
    <w:rsid w:val="00934E95"/>
    <w:rsid w:val="00935D39"/>
    <w:rsid w:val="00955DDC"/>
    <w:rsid w:val="00963D9C"/>
    <w:rsid w:val="009706FE"/>
    <w:rsid w:val="00972E57"/>
    <w:rsid w:val="009C1E2E"/>
    <w:rsid w:val="009F552E"/>
    <w:rsid w:val="00A42BCF"/>
    <w:rsid w:val="00A468B6"/>
    <w:rsid w:val="00A54838"/>
    <w:rsid w:val="00AA1557"/>
    <w:rsid w:val="00AE0D46"/>
    <w:rsid w:val="00AE6BEB"/>
    <w:rsid w:val="00B33245"/>
    <w:rsid w:val="00B6076B"/>
    <w:rsid w:val="00B758E8"/>
    <w:rsid w:val="00BA5B62"/>
    <w:rsid w:val="00BB54E9"/>
    <w:rsid w:val="00BB76B5"/>
    <w:rsid w:val="00BF32DA"/>
    <w:rsid w:val="00C029FD"/>
    <w:rsid w:val="00C110B8"/>
    <w:rsid w:val="00C33C80"/>
    <w:rsid w:val="00C94CCD"/>
    <w:rsid w:val="00CD2E74"/>
    <w:rsid w:val="00D11D72"/>
    <w:rsid w:val="00D501D2"/>
    <w:rsid w:val="00D713F3"/>
    <w:rsid w:val="00D8212C"/>
    <w:rsid w:val="00D85FA3"/>
    <w:rsid w:val="00DB6509"/>
    <w:rsid w:val="00DD2E98"/>
    <w:rsid w:val="00DE4488"/>
    <w:rsid w:val="00DF2C77"/>
    <w:rsid w:val="00E17E68"/>
    <w:rsid w:val="00E407B8"/>
    <w:rsid w:val="00E67238"/>
    <w:rsid w:val="00E74C4C"/>
    <w:rsid w:val="00EA7133"/>
    <w:rsid w:val="00EB55EF"/>
    <w:rsid w:val="00ED48C3"/>
    <w:rsid w:val="00F13062"/>
    <w:rsid w:val="00F741FE"/>
    <w:rsid w:val="00F83CA5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CF54"/>
  <w14:defaultImageDpi w14:val="300"/>
  <w15:chartTrackingRefBased/>
  <w15:docId w15:val="{21DBFB8D-E81F-C348-9822-37C7810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leurrijkelijst-accent11">
    <w:name w:val="Kleurrijke lijst - accent 11"/>
    <w:basedOn w:val="Standaard"/>
    <w:uiPriority w:val="34"/>
    <w:qFormat/>
    <w:rsid w:val="00D85FA3"/>
    <w:pPr>
      <w:ind w:left="720"/>
      <w:contextualSpacing/>
    </w:pPr>
  </w:style>
  <w:style w:type="character" w:styleId="GevolgdeHyperlink">
    <w:name w:val="FollowedHyperlink"/>
    <w:uiPriority w:val="99"/>
    <w:semiHidden/>
    <w:unhideWhenUsed/>
    <w:rsid w:val="00590FE2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5055C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75055C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75055C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75055C"/>
    <w:rPr>
      <w:sz w:val="22"/>
      <w:szCs w:val="22"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hpr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lohpr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lohp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18" baseType="variant">
      <vt:variant>
        <vt:i4>3473428</vt:i4>
      </vt:variant>
      <vt:variant>
        <vt:i4>6</vt:i4>
      </vt:variant>
      <vt:variant>
        <vt:i4>0</vt:i4>
      </vt:variant>
      <vt:variant>
        <vt:i4>5</vt:i4>
      </vt:variant>
      <vt:variant>
        <vt:lpwstr>mailto:info@NLTactical.nl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mailto:info@NLTactical.nl</vt:lpwstr>
      </vt:variant>
      <vt:variant>
        <vt:lpwstr/>
      </vt:variant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mailto:info@NLTactical.nl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Tim Buitenhuis</cp:lastModifiedBy>
  <cp:revision>2</cp:revision>
  <dcterms:created xsi:type="dcterms:W3CDTF">2025-08-04T13:53:00Z</dcterms:created>
  <dcterms:modified xsi:type="dcterms:W3CDTF">2025-08-04T13:53:00Z</dcterms:modified>
</cp:coreProperties>
</file>